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6D" w:rsidRDefault="0041646D" w:rsidP="004164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C441FA" wp14:editId="0F23BE28">
            <wp:simplePos x="0" y="0"/>
            <wp:positionH relativeFrom="column">
              <wp:posOffset>-213360</wp:posOffset>
            </wp:positionH>
            <wp:positionV relativeFrom="paragraph">
              <wp:posOffset>-348616</wp:posOffset>
            </wp:positionV>
            <wp:extent cx="6445191" cy="9744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 1323 (unlimith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790" cy="974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46D" w:rsidRDefault="0041646D" w:rsidP="004164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6FD" w:rsidRPr="0041646D" w:rsidRDefault="0041646D" w:rsidP="004164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646D">
        <w:rPr>
          <w:rFonts w:ascii="Times New Roman" w:hAnsi="Times New Roman" w:cs="Times New Roman"/>
          <w:b/>
          <w:sz w:val="40"/>
          <w:szCs w:val="40"/>
        </w:rPr>
        <w:t>Прокуратура Калужской области</w:t>
      </w:r>
    </w:p>
    <w:p w:rsidR="0041646D" w:rsidRDefault="0041646D" w:rsidP="004164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646D">
        <w:rPr>
          <w:rFonts w:ascii="Times New Roman" w:hAnsi="Times New Roman" w:cs="Times New Roman"/>
          <w:b/>
          <w:sz w:val="40"/>
          <w:szCs w:val="40"/>
        </w:rPr>
        <w:t>Прокуратура Дзержинского района</w:t>
      </w:r>
    </w:p>
    <w:p w:rsidR="0041646D" w:rsidRDefault="0041646D" w:rsidP="004164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46D" w:rsidRDefault="0041646D" w:rsidP="004164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46D" w:rsidRDefault="0041646D" w:rsidP="004164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«Безопасность ребенка в сети Интернет»</w:t>
      </w: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год</w:t>
      </w: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46D" w:rsidRDefault="0041646D" w:rsidP="0041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нормативно-правовые акты, регулирующие право несовершеннолетних на защиту от информации, причиняющей вред их здоровью и развитию:</w:t>
      </w:r>
    </w:p>
    <w:p w:rsidR="002C317F" w:rsidRDefault="002C317F" w:rsidP="0041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46D" w:rsidRPr="0041646D" w:rsidRDefault="0041646D" w:rsidP="004164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6D">
        <w:rPr>
          <w:rFonts w:ascii="Times New Roman" w:hAnsi="Times New Roman" w:cs="Times New Roman"/>
          <w:sz w:val="28"/>
          <w:szCs w:val="28"/>
        </w:rPr>
        <w:t>Конституция Российской Федерации (статья 38, в соответствии с которой детство на</w:t>
      </w:r>
      <w:r>
        <w:rPr>
          <w:rFonts w:ascii="Times New Roman" w:hAnsi="Times New Roman" w:cs="Times New Roman"/>
          <w:sz w:val="28"/>
          <w:szCs w:val="28"/>
        </w:rPr>
        <w:t>ходятся под защитой государства</w:t>
      </w:r>
      <w:r w:rsidRPr="004164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46D" w:rsidRDefault="0041646D" w:rsidP="004164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46D">
        <w:rPr>
          <w:rFonts w:ascii="Times New Roman" w:hAnsi="Times New Roman" w:cs="Times New Roman"/>
          <w:sz w:val="28"/>
          <w:szCs w:val="28"/>
        </w:rPr>
        <w:t>Федеральный закон от 24.07.1998 N 124-ФЗ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46D">
        <w:rPr>
          <w:rFonts w:ascii="Times New Roman" w:hAnsi="Times New Roman" w:cs="Times New Roman"/>
          <w:sz w:val="28"/>
          <w:szCs w:val="28"/>
        </w:rPr>
        <w:t>"Об основных гарантиях прав ребенка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41646D">
        <w:rPr>
          <w:rFonts w:ascii="Times New Roman" w:hAnsi="Times New Roman" w:cs="Times New Roman"/>
          <w:sz w:val="28"/>
          <w:szCs w:val="28"/>
        </w:rPr>
        <w:t>татья 14.</w:t>
      </w:r>
      <w:proofErr w:type="gramEnd"/>
      <w:r w:rsidRPr="00416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46D">
        <w:rPr>
          <w:rFonts w:ascii="Times New Roman" w:hAnsi="Times New Roman" w:cs="Times New Roman"/>
          <w:sz w:val="28"/>
          <w:szCs w:val="28"/>
        </w:rPr>
        <w:t>Защита ребенка от информации, пропаганды и агитации, наносящих вред его здоровью, нравственному и духовному развитию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1646D" w:rsidRDefault="0041646D" w:rsidP="004164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6D">
        <w:rPr>
          <w:rFonts w:ascii="Times New Roman" w:hAnsi="Times New Roman" w:cs="Times New Roman"/>
          <w:sz w:val="28"/>
          <w:szCs w:val="28"/>
        </w:rPr>
        <w:t>Федеральный закон от 29.12.2012 N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46D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46D" w:rsidRDefault="0041646D" w:rsidP="004164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6D">
        <w:rPr>
          <w:rFonts w:ascii="Times New Roman" w:hAnsi="Times New Roman" w:cs="Times New Roman"/>
          <w:sz w:val="28"/>
          <w:szCs w:val="28"/>
        </w:rPr>
        <w:t>Федеральный закон от 25.07.2002 N 114-ФЗ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46D">
        <w:rPr>
          <w:rFonts w:ascii="Times New Roman" w:hAnsi="Times New Roman" w:cs="Times New Roman"/>
          <w:sz w:val="28"/>
          <w:szCs w:val="28"/>
        </w:rPr>
        <w:t>"О противодействии экстремистской деятельности"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17F" w:rsidRDefault="002C317F" w:rsidP="002C3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2C317F">
        <w:rPr>
          <w:rFonts w:ascii="Times New Roman" w:hAnsi="Times New Roman" w:cs="Times New Roman"/>
          <w:sz w:val="28"/>
          <w:szCs w:val="28"/>
        </w:rPr>
        <w:t xml:space="preserve"> Минюста России от 11.12.2015 N 289 «О порядке ведения федерального списка экстремистских материалов»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46D" w:rsidRDefault="0041646D" w:rsidP="004164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6D">
        <w:rPr>
          <w:rFonts w:ascii="Times New Roman" w:hAnsi="Times New Roman" w:cs="Times New Roman"/>
          <w:sz w:val="28"/>
          <w:szCs w:val="28"/>
        </w:rPr>
        <w:t>Федеральный закон от 27.07.2006 N 149-ФЗ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46D">
        <w:rPr>
          <w:rFonts w:ascii="Times New Roman" w:hAnsi="Times New Roman" w:cs="Times New Roman"/>
          <w:sz w:val="28"/>
          <w:szCs w:val="28"/>
        </w:rPr>
        <w:t>"Об информации, информационных технологиях и о защите информации"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46D" w:rsidRDefault="0041646D" w:rsidP="004164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6D">
        <w:rPr>
          <w:rFonts w:ascii="Times New Roman" w:hAnsi="Times New Roman" w:cs="Times New Roman"/>
          <w:sz w:val="28"/>
          <w:szCs w:val="28"/>
        </w:rPr>
        <w:t>Федеральный закон от 29.12.2010 N 436-ФЗ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46D">
        <w:rPr>
          <w:rFonts w:ascii="Times New Roman" w:hAnsi="Times New Roman" w:cs="Times New Roman"/>
          <w:sz w:val="28"/>
          <w:szCs w:val="28"/>
        </w:rPr>
        <w:t>"О защите детей от информации, причиняющей вред их здоровь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646D">
        <w:rPr>
          <w:rFonts w:ascii="Times New Roman" w:hAnsi="Times New Roman" w:cs="Times New Roman"/>
          <w:sz w:val="28"/>
          <w:szCs w:val="28"/>
        </w:rPr>
        <w:t xml:space="preserve"> и развитию"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46D" w:rsidRDefault="002C317F" w:rsidP="002C3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7F">
        <w:rPr>
          <w:rFonts w:ascii="Times New Roman" w:hAnsi="Times New Roman" w:cs="Times New Roman"/>
          <w:sz w:val="28"/>
          <w:szCs w:val="28"/>
        </w:rPr>
        <w:t>Постановление Правительства РФ от 10.07.2013 N 582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17F">
        <w:rPr>
          <w:rFonts w:ascii="Times New Roman" w:hAnsi="Times New Roman" w:cs="Times New Roman"/>
          <w:sz w:val="28"/>
          <w:szCs w:val="28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17F" w:rsidRPr="002C317F" w:rsidRDefault="002C317F" w:rsidP="002C3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Pr="002C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1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317F">
        <w:rPr>
          <w:rFonts w:ascii="Times New Roman" w:hAnsi="Times New Roman" w:cs="Times New Roman"/>
          <w:sz w:val="28"/>
          <w:szCs w:val="28"/>
        </w:rPr>
        <w:t xml:space="preserve"> России от 28.04.2014 N ДЛ-115/03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317F">
        <w:rPr>
          <w:rFonts w:ascii="Times New Roman" w:hAnsi="Times New Roman" w:cs="Times New Roman"/>
          <w:sz w:val="28"/>
          <w:szCs w:val="28"/>
        </w:rPr>
        <w:t>О направлении методических материалов для обеспечения информационной безопасности детей при испол</w:t>
      </w:r>
      <w:r>
        <w:rPr>
          <w:rFonts w:ascii="Times New Roman" w:hAnsi="Times New Roman" w:cs="Times New Roman"/>
          <w:sz w:val="28"/>
          <w:szCs w:val="28"/>
        </w:rPr>
        <w:t>ьзовании ресурсов сети Интернет»;</w:t>
      </w:r>
    </w:p>
    <w:p w:rsidR="002C317F" w:rsidRPr="002C317F" w:rsidRDefault="002C317F" w:rsidP="002C3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Pr="002C317F">
        <w:rPr>
          <w:rFonts w:ascii="Times New Roman" w:hAnsi="Times New Roman" w:cs="Times New Roman"/>
          <w:sz w:val="28"/>
          <w:szCs w:val="28"/>
        </w:rPr>
        <w:t xml:space="preserve"> Калужской области от 23.06.1998 N 12-ОЗ (ред. от 05.12.2014) «О молодежи и государственной молодежной политике в Калужской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17F" w:rsidRDefault="002C317F" w:rsidP="002C3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подзаконные акты, законы Калужской области, муниципальные акты, локальные акты образовательной организации, в том числе Устав.</w:t>
      </w:r>
    </w:p>
    <w:p w:rsidR="002C317F" w:rsidRDefault="002C317F" w:rsidP="002C317F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C317F" w:rsidRPr="002C317F" w:rsidRDefault="002C317F" w:rsidP="002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17F">
        <w:rPr>
          <w:rFonts w:ascii="Times New Roman" w:hAnsi="Times New Roman" w:cs="Times New Roman"/>
          <w:i/>
          <w:sz w:val="28"/>
          <w:szCs w:val="28"/>
        </w:rPr>
        <w:t>Руководителю образовательной организации и Родителям (иным законным представителям) при работе детей в сети Интернет в образовательной организации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принять комплекс мер</w:t>
      </w:r>
      <w:r w:rsidRPr="002C317F">
        <w:rPr>
          <w:rFonts w:ascii="Times New Roman" w:hAnsi="Times New Roman" w:cs="Times New Roman"/>
          <w:sz w:val="28"/>
          <w:szCs w:val="28"/>
        </w:rPr>
        <w:t xml:space="preserve"> по защите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C317F">
        <w:rPr>
          <w:rFonts w:ascii="Times New Roman" w:hAnsi="Times New Roman" w:cs="Times New Roman"/>
          <w:sz w:val="28"/>
          <w:szCs w:val="28"/>
        </w:rPr>
        <w:t>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</w:t>
      </w:r>
      <w:proofErr w:type="gramEnd"/>
      <w:r w:rsidRPr="002C317F">
        <w:rPr>
          <w:rFonts w:ascii="Times New Roman" w:hAnsi="Times New Roman" w:cs="Times New Roman"/>
          <w:sz w:val="28"/>
          <w:szCs w:val="28"/>
        </w:rPr>
        <w:t xml:space="preserve">, от информации </w:t>
      </w:r>
      <w:r w:rsidRPr="002C317F">
        <w:rPr>
          <w:rFonts w:ascii="Times New Roman" w:hAnsi="Times New Roman" w:cs="Times New Roman"/>
          <w:sz w:val="28"/>
          <w:szCs w:val="28"/>
        </w:rPr>
        <w:lastRenderedPageBreak/>
        <w:t>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41646D" w:rsidRPr="0041646D" w:rsidRDefault="0041646D" w:rsidP="004164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646D" w:rsidRDefault="002C317F" w:rsidP="0041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7F">
        <w:rPr>
          <w:rFonts w:ascii="Times New Roman" w:hAnsi="Times New Roman" w:cs="Times New Roman"/>
          <w:i/>
          <w:sz w:val="28"/>
          <w:szCs w:val="28"/>
        </w:rPr>
        <w:t>Руководитель образовательной организации обязан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17F" w:rsidRDefault="007C0E95" w:rsidP="007C0E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используемых</w:t>
      </w:r>
      <w:r w:rsidR="002C317F" w:rsidRPr="002C317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Pr="007C0E95">
        <w:rPr>
          <w:rFonts w:ascii="Times New Roman" w:hAnsi="Times New Roman" w:cs="Times New Roman"/>
          <w:sz w:val="28"/>
          <w:szCs w:val="28"/>
        </w:rPr>
        <w:t xml:space="preserve"> контентной фильтрации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17F" w:rsidRPr="002C317F">
        <w:rPr>
          <w:rFonts w:ascii="Times New Roman" w:hAnsi="Times New Roman" w:cs="Times New Roman"/>
          <w:sz w:val="28"/>
          <w:szCs w:val="28"/>
        </w:rPr>
        <w:t xml:space="preserve">положениям рекомендаций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разработанных </w:t>
      </w:r>
      <w:proofErr w:type="spellStart"/>
      <w:r w:rsidR="002C317F" w:rsidRPr="002C317F"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 w:rsidR="002C317F" w:rsidRPr="002C317F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E95" w:rsidRDefault="007C0E95" w:rsidP="007C0E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95">
        <w:rPr>
          <w:rFonts w:ascii="Times New Roman" w:hAnsi="Times New Roman" w:cs="Times New Roman"/>
          <w:sz w:val="28"/>
          <w:szCs w:val="28"/>
        </w:rPr>
        <w:t xml:space="preserve">участие в проведении автоматизированного мониторинга использования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Pr="007C0E95">
        <w:rPr>
          <w:rFonts w:ascii="Times New Roman" w:hAnsi="Times New Roman" w:cs="Times New Roman"/>
          <w:sz w:val="28"/>
          <w:szCs w:val="28"/>
        </w:rPr>
        <w:t xml:space="preserve"> контентной фильтрации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E95" w:rsidRDefault="007C0E95" w:rsidP="007C0E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95">
        <w:rPr>
          <w:rFonts w:ascii="Times New Roman" w:hAnsi="Times New Roman" w:cs="Times New Roman"/>
          <w:sz w:val="28"/>
          <w:szCs w:val="28"/>
        </w:rPr>
        <w:t>повышение квалификации специалистов (руководителей) образовательных организаций, ответственных за информатизацию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7C0E95" w:rsidRDefault="007C0E95" w:rsidP="007C0E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95">
        <w:rPr>
          <w:rFonts w:ascii="Times New Roman" w:hAnsi="Times New Roman" w:cs="Times New Roman"/>
          <w:sz w:val="28"/>
          <w:szCs w:val="28"/>
        </w:rPr>
        <w:t>проведение образовательных и консультационных мероприятий с родителями обучающихся с целью объяснения правил, рисков предоставления детям сре</w:t>
      </w:r>
      <w:proofErr w:type="gramStart"/>
      <w:r w:rsidRPr="007C0E9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C0E95">
        <w:rPr>
          <w:rFonts w:ascii="Times New Roman" w:hAnsi="Times New Roman" w:cs="Times New Roman"/>
          <w:sz w:val="28"/>
          <w:szCs w:val="28"/>
        </w:rPr>
        <w:t>язи с выходом в сеть "Интернет", в частности, при посещении образовательного учреждения;</w:t>
      </w:r>
    </w:p>
    <w:p w:rsidR="002C317F" w:rsidRDefault="002C317F" w:rsidP="002C317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образовательной организации в свободном доступе, в том числе в библиотеке, наличие актуального </w:t>
      </w:r>
      <w:r w:rsidRPr="002C317F">
        <w:rPr>
          <w:rFonts w:ascii="Times New Roman" w:hAnsi="Times New Roman" w:cs="Times New Roman"/>
          <w:sz w:val="28"/>
          <w:szCs w:val="28"/>
        </w:rPr>
        <w:t>федерального с</w:t>
      </w:r>
      <w:r>
        <w:rPr>
          <w:rFonts w:ascii="Times New Roman" w:hAnsi="Times New Roman" w:cs="Times New Roman"/>
          <w:sz w:val="28"/>
          <w:szCs w:val="28"/>
        </w:rPr>
        <w:t>писка экстремистских материалов;</w:t>
      </w:r>
    </w:p>
    <w:p w:rsidR="002C317F" w:rsidRDefault="002C317F" w:rsidP="002C317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установление в образовательной организации порядка</w:t>
      </w:r>
      <w:r w:rsidRPr="002C317F">
        <w:rPr>
          <w:rFonts w:ascii="Times New Roman" w:hAnsi="Times New Roman" w:cs="Times New Roman"/>
          <w:sz w:val="28"/>
          <w:szCs w:val="28"/>
        </w:rPr>
        <w:t xml:space="preserve"> осуществления сотрудниками библиотеки сверки поступающей литературы с федеральным списком экстремистских материалов, а также с иными категориями информации, в том числе запрещенной к распространению среди детей законом 436-ФЗ "О защите детей от информации, причиняющей вред здоровью или развитию" (путем внесения в журналы, книги учета проведения сверок, составления справок), порядок ограничения доступа к выявленной запрещенной литературе несовершеннолетних</w:t>
      </w:r>
      <w:proofErr w:type="gramEnd"/>
      <w:r w:rsidRPr="002C317F">
        <w:rPr>
          <w:rFonts w:ascii="Times New Roman" w:hAnsi="Times New Roman" w:cs="Times New Roman"/>
          <w:sz w:val="28"/>
          <w:szCs w:val="28"/>
        </w:rPr>
        <w:t xml:space="preserve"> и работников образовательного учреждения, а также ответственность сотрудников библиотеки за неисполнение данной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17F" w:rsidRDefault="002C317F" w:rsidP="002C317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поряд</w:t>
      </w:r>
      <w:r w:rsidRPr="002C31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2C317F">
        <w:rPr>
          <w:rFonts w:ascii="Times New Roman" w:hAnsi="Times New Roman" w:cs="Times New Roman"/>
          <w:sz w:val="28"/>
          <w:szCs w:val="28"/>
        </w:rPr>
        <w:t>пользования нес</w:t>
      </w:r>
      <w:r>
        <w:rPr>
          <w:rFonts w:ascii="Times New Roman" w:hAnsi="Times New Roman" w:cs="Times New Roman"/>
          <w:sz w:val="28"/>
          <w:szCs w:val="28"/>
        </w:rPr>
        <w:t>овершеннолетними учащимися сети</w:t>
      </w:r>
      <w:r w:rsidRPr="002C317F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E95" w:rsidRDefault="007C0E95" w:rsidP="007C0E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</w:t>
      </w:r>
      <w:r w:rsidRPr="007C0E95">
        <w:rPr>
          <w:rFonts w:ascii="Times New Roman" w:hAnsi="Times New Roman" w:cs="Times New Roman"/>
          <w:sz w:val="28"/>
          <w:szCs w:val="28"/>
        </w:rPr>
        <w:t>ответственности за доступ учащихся к информации, не совместимой с целями и задачами образовательного процесса, к иной, запрещенной законодательством РФ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C0E95">
        <w:rPr>
          <w:rFonts w:ascii="Times New Roman" w:hAnsi="Times New Roman" w:cs="Times New Roman"/>
          <w:sz w:val="28"/>
          <w:szCs w:val="28"/>
        </w:rPr>
        <w:t>случайный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E95" w:rsidRDefault="007C0E95" w:rsidP="007C0E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лица, ответственного</w:t>
      </w:r>
      <w:r w:rsidRPr="007C0E9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организацию работы с Интернетом;</w:t>
      </w:r>
    </w:p>
    <w:p w:rsidR="007C0E95" w:rsidRDefault="007C0E95" w:rsidP="007C0E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95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0E9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7C0E95">
        <w:rPr>
          <w:rFonts w:ascii="Times New Roman" w:hAnsi="Times New Roman" w:cs="Times New Roman"/>
          <w:sz w:val="28"/>
          <w:szCs w:val="28"/>
        </w:rPr>
        <w:t xml:space="preserve"> действий при обнаружении учащимся или сотрудником учреждения в сети Интернет сайта, содержащего запрещенную информацию.</w:t>
      </w:r>
    </w:p>
    <w:p w:rsidR="007C0E95" w:rsidRPr="007C0E95" w:rsidRDefault="007C0E95" w:rsidP="007C0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9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C0E95">
          <w:rPr>
            <w:rFonts w:ascii="Times New Roman" w:hAnsi="Times New Roman" w:cs="Times New Roman"/>
            <w:color w:val="0000FF"/>
            <w:sz w:val="28"/>
            <w:szCs w:val="28"/>
          </w:rPr>
          <w:t>статьей 6.17</w:t>
        </w:r>
      </w:hyperlink>
      <w:r w:rsidRPr="007C0E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от 30 декабря 2001 г. N 195-ФЗ руководитель образовательной организации несет ответственность за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7C0E95" w:rsidRDefault="007C0E95" w:rsidP="007C0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FA" w:rsidRPr="00E73D33" w:rsidRDefault="002657FA" w:rsidP="002657F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3D33">
        <w:rPr>
          <w:rFonts w:ascii="Times New Roman" w:hAnsi="Times New Roman" w:cs="Times New Roman"/>
          <w:b/>
          <w:sz w:val="28"/>
        </w:rPr>
        <w:t>Родителям об основных опасностях в сети Интернет:</w:t>
      </w:r>
    </w:p>
    <w:p w:rsidR="002657FA" w:rsidRDefault="002657FA" w:rsidP="002657FA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Интернет-знакомства</w:t>
      </w:r>
      <w:proofErr w:type="gramEnd"/>
      <w:r>
        <w:rPr>
          <w:rFonts w:ascii="Times New Roman" w:hAnsi="Times New Roman" w:cs="Times New Roman"/>
          <w:sz w:val="28"/>
        </w:rPr>
        <w:t>, в том числе в целях вербовки детей в незаконные организованные группировки, похищения детей, использования труда несовершеннолетних, съемки порнографических материалов с их участием;</w:t>
      </w:r>
    </w:p>
    <w:p w:rsidR="002657FA" w:rsidRPr="006842C8" w:rsidRDefault="002657FA" w:rsidP="002657FA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 к запрещенной законодательством Российской Федерации информации</w:t>
      </w:r>
      <w:r w:rsidRPr="006842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(пропаганда насилия, агрессии, азартных игр, нецензурной лексики, употребления наркотических средств, психотропных веществ, анорексии и </w:t>
      </w:r>
      <w:proofErr w:type="spellStart"/>
      <w:r>
        <w:rPr>
          <w:rFonts w:ascii="Times New Roman" w:hAnsi="Times New Roman" w:cs="Times New Roman"/>
          <w:sz w:val="28"/>
        </w:rPr>
        <w:t>булемии</w:t>
      </w:r>
      <w:proofErr w:type="spellEnd"/>
      <w:r>
        <w:rPr>
          <w:rFonts w:ascii="Times New Roman" w:hAnsi="Times New Roman" w:cs="Times New Roman"/>
          <w:sz w:val="28"/>
        </w:rPr>
        <w:t>, эротики и порнографии, информации, разжигающей межрасовую рознь, склонение к суициду, распространение информации о способах самоубийства и его «положительных последствиях» и др.);</w:t>
      </w:r>
    </w:p>
    <w:p w:rsidR="002657FA" w:rsidRDefault="002657FA" w:rsidP="002657FA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</w:rPr>
        <w:t xml:space="preserve"> (интернет-насилие)</w:t>
      </w:r>
    </w:p>
    <w:p w:rsidR="002657FA" w:rsidRDefault="002657FA" w:rsidP="002657FA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кибермошенничество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2657FA" w:rsidRDefault="002657FA" w:rsidP="002657FA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игровая зависимость;</w:t>
      </w:r>
    </w:p>
    <w:p w:rsidR="002657FA" w:rsidRPr="00894D4E" w:rsidRDefault="002657FA" w:rsidP="002657FA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секты;</w:t>
      </w:r>
    </w:p>
    <w:p w:rsidR="002657FA" w:rsidRDefault="002657FA" w:rsidP="002657FA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вредоносные программы.</w:t>
      </w:r>
    </w:p>
    <w:p w:rsidR="002657FA" w:rsidRPr="00E73D33" w:rsidRDefault="002657FA" w:rsidP="002657F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3D33">
        <w:rPr>
          <w:rFonts w:ascii="Times New Roman" w:hAnsi="Times New Roman" w:cs="Times New Roman"/>
          <w:b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E73D33">
        <w:rPr>
          <w:rFonts w:ascii="Times New Roman" w:hAnsi="Times New Roman" w:cs="Times New Roman"/>
          <w:b/>
          <w:sz w:val="28"/>
        </w:rPr>
        <w:t>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Pr="00E73D33">
        <w:rPr>
          <w:rFonts w:ascii="Times New Roman" w:hAnsi="Times New Roman" w:cs="Times New Roman"/>
          <w:b/>
          <w:sz w:val="28"/>
        </w:rPr>
        <w:t xml:space="preserve">сделать, чтобы избежать </w:t>
      </w:r>
      <w:proofErr w:type="gramStart"/>
      <w:r w:rsidRPr="00E73D33">
        <w:rPr>
          <w:rFonts w:ascii="Times New Roman" w:hAnsi="Times New Roman" w:cs="Times New Roman"/>
          <w:b/>
          <w:sz w:val="28"/>
        </w:rPr>
        <w:t>указанных</w:t>
      </w:r>
      <w:proofErr w:type="gramEnd"/>
      <w:r w:rsidRPr="00E73D33">
        <w:rPr>
          <w:rFonts w:ascii="Times New Roman" w:hAnsi="Times New Roman" w:cs="Times New Roman"/>
          <w:b/>
          <w:sz w:val="28"/>
        </w:rPr>
        <w:t xml:space="preserve"> Интернет-рисков:</w:t>
      </w:r>
    </w:p>
    <w:p w:rsidR="002657FA" w:rsidRDefault="002657FA" w:rsidP="002657FA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профилактических бесед с детьми, следует приучить ребенка немедленно  сообщать родителям о появлении нежелательной информации, попытках осуществить незнакомыми лицами контакт с ребенком и т.д.;</w:t>
      </w:r>
    </w:p>
    <w:p w:rsidR="002657FA" w:rsidRDefault="002657FA" w:rsidP="002657FA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использование антивирусных программ, в том числе с функцией родительского контроля;</w:t>
      </w:r>
    </w:p>
    <w:p w:rsidR="002657FA" w:rsidRDefault="002657FA" w:rsidP="002657FA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постарайтесь выработать семейные правила использования сети Интернет (разрешенные время использования, сайты для посещения, поиска той или иной информации, неразглашение личной информации, в том числе адреса места жительства, телефона, паспортных данных, сведения о времени отсутствия дома взрослых);</w:t>
      </w:r>
    </w:p>
    <w:p w:rsidR="002657FA" w:rsidRDefault="002657FA" w:rsidP="002657FA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старайтесь быть в курсе </w:t>
      </w:r>
      <w:proofErr w:type="gramStart"/>
      <w:r>
        <w:rPr>
          <w:rFonts w:ascii="Times New Roman" w:hAnsi="Times New Roman" w:cs="Times New Roman"/>
          <w:sz w:val="28"/>
        </w:rPr>
        <w:t>Интернет-интересов</w:t>
      </w:r>
      <w:proofErr w:type="gramEnd"/>
      <w:r>
        <w:rPr>
          <w:rFonts w:ascii="Times New Roman" w:hAnsi="Times New Roman" w:cs="Times New Roman"/>
          <w:sz w:val="28"/>
        </w:rPr>
        <w:t xml:space="preserve"> и контактов Вашего ребенка, в случае необходимости используйте функции блокировки сетевого контента;</w:t>
      </w:r>
    </w:p>
    <w:p w:rsidR="002657FA" w:rsidRDefault="002657FA" w:rsidP="002657FA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позволяйте Вашему ребенку встречаться с </w:t>
      </w:r>
      <w:proofErr w:type="gramStart"/>
      <w:r>
        <w:rPr>
          <w:rFonts w:ascii="Times New Roman" w:hAnsi="Times New Roman" w:cs="Times New Roman"/>
          <w:sz w:val="28"/>
        </w:rPr>
        <w:t>интернет-знакомыми</w:t>
      </w:r>
      <w:proofErr w:type="gramEnd"/>
      <w:r>
        <w:rPr>
          <w:rFonts w:ascii="Times New Roman" w:hAnsi="Times New Roman" w:cs="Times New Roman"/>
          <w:sz w:val="28"/>
        </w:rPr>
        <w:t xml:space="preserve"> без Вашего разрешения или присутствия;</w:t>
      </w:r>
    </w:p>
    <w:p w:rsidR="002657FA" w:rsidRPr="00E73D33" w:rsidRDefault="002657FA" w:rsidP="002657FA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proofErr w:type="gramStart"/>
      <w:r w:rsidRPr="00E73D33">
        <w:rPr>
          <w:rFonts w:ascii="Times New Roman" w:hAnsi="Times New Roman" w:cs="Times New Roman"/>
          <w:sz w:val="28"/>
        </w:rPr>
        <w:t xml:space="preserve">если Вам стало известно об Интернет сайтах, распространяющих запрещенную законодательством Российской Федерации информации, в том числе распространяющих сведения о возможности купли-продажи алкогольной продукции в ночное время, приобретения наркотических средств и психотропных веществ и т.д. – следует сообщить сведения о таких сайтах в правоохранительные органы, а также орган исполнительной власти </w:t>
      </w:r>
      <w:r>
        <w:rPr>
          <w:rFonts w:ascii="Times New Roman" w:hAnsi="Times New Roman" w:cs="Times New Roman"/>
          <w:sz w:val="28"/>
        </w:rPr>
        <w:t>по надзору в сфере связи, информационный технологий и массовых коммуникаций</w:t>
      </w:r>
      <w:r w:rsidRPr="00E73D33">
        <w:rPr>
          <w:rFonts w:ascii="Times New Roman" w:hAnsi="Times New Roman" w:cs="Times New Roman"/>
          <w:sz w:val="28"/>
        </w:rPr>
        <w:t>;</w:t>
      </w:r>
      <w:proofErr w:type="gramEnd"/>
    </w:p>
    <w:p w:rsidR="002657FA" w:rsidRDefault="002657FA" w:rsidP="002657FA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нуждаетесь в консультации специалиста по вопросам безопасного использования Интернета, обратитесь на линию помощи «Дети онлайн» по телефону: 8 800 25 000 15;</w:t>
      </w:r>
    </w:p>
    <w:p w:rsidR="002657FA" w:rsidRPr="0086031A" w:rsidRDefault="002657FA" w:rsidP="002657FA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</w:rPr>
      </w:pPr>
      <w:r w:rsidRPr="000F1E24">
        <w:rPr>
          <w:rFonts w:ascii="Times New Roman" w:hAnsi="Times New Roman" w:cs="Times New Roman"/>
          <w:b/>
          <w:sz w:val="28"/>
        </w:rPr>
        <w:t>посвящайте своему ребенку больше времени, Интернет не сможет за</w:t>
      </w:r>
      <w:r>
        <w:rPr>
          <w:rFonts w:ascii="Times New Roman" w:hAnsi="Times New Roman" w:cs="Times New Roman"/>
          <w:b/>
          <w:sz w:val="28"/>
        </w:rPr>
        <w:t>менить ему родителей и друзей!!!</w:t>
      </w:r>
    </w:p>
    <w:p w:rsidR="002657FA" w:rsidRPr="00E73D33" w:rsidRDefault="002657FA" w:rsidP="002657F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  <w:r w:rsidRPr="00E73D33">
        <w:rPr>
          <w:rFonts w:ascii="Times New Roman" w:hAnsi="Times New Roman" w:cs="Times New Roman"/>
          <w:b/>
          <w:sz w:val="28"/>
        </w:rPr>
        <w:t>Детям при работе в сети Интернет следует помнить:</w:t>
      </w:r>
    </w:p>
    <w:p w:rsidR="002657FA" w:rsidRDefault="002657FA" w:rsidP="002657F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избегать общения в социальных сетях с незнакомыми людьми;</w:t>
      </w:r>
    </w:p>
    <w:p w:rsidR="002657FA" w:rsidRDefault="002657FA" w:rsidP="002657F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законодательством Российской Федерации установлена ответственность за распространение запрещенной, в том числе экстремисткой информации;</w:t>
      </w:r>
    </w:p>
    <w:p w:rsidR="002657FA" w:rsidRDefault="002657FA" w:rsidP="002657F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сообщайте незнакомым людям свои личные данные, в том числе</w:t>
      </w:r>
      <w:r w:rsidRPr="008603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адрес места жительства, телефона, паспортных данных, сведения о времени отсутствия дома взрослых, пароли;</w:t>
      </w:r>
    </w:p>
    <w:p w:rsidR="002657FA" w:rsidRDefault="002657FA" w:rsidP="002657F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старайтесь не использовать в сети Интернет свои ФИО, используйте ник;</w:t>
      </w:r>
    </w:p>
    <w:p w:rsidR="002657FA" w:rsidRDefault="002657FA" w:rsidP="002657F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не встречайтесь со </w:t>
      </w:r>
      <w:proofErr w:type="gramStart"/>
      <w:r>
        <w:rPr>
          <w:rFonts w:ascii="Times New Roman" w:hAnsi="Times New Roman" w:cs="Times New Roman"/>
          <w:sz w:val="28"/>
        </w:rPr>
        <w:t>своими</w:t>
      </w:r>
      <w:proofErr w:type="gramEnd"/>
      <w:r>
        <w:rPr>
          <w:rFonts w:ascii="Times New Roman" w:hAnsi="Times New Roman" w:cs="Times New Roman"/>
          <w:sz w:val="28"/>
        </w:rPr>
        <w:t xml:space="preserve"> Интерне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т-знакомыми, не сообщив предварительно об этом взрослым;</w:t>
      </w:r>
    </w:p>
    <w:p w:rsidR="002657FA" w:rsidRDefault="002657FA" w:rsidP="002657F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используйте антивирусные программы;</w:t>
      </w:r>
    </w:p>
    <w:p w:rsidR="002657FA" w:rsidRDefault="002657FA" w:rsidP="002657F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старайтесь ограничивать свое время нахождения в сети;</w:t>
      </w:r>
    </w:p>
    <w:p w:rsidR="002657FA" w:rsidRDefault="002657FA" w:rsidP="002657F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сохраняйте важные сведения на общедоступных компьютерах;</w:t>
      </w:r>
    </w:p>
    <w:p w:rsidR="002657FA" w:rsidRDefault="002657FA" w:rsidP="002657F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провоцируйте </w:t>
      </w:r>
      <w:proofErr w:type="gramStart"/>
      <w:r>
        <w:rPr>
          <w:rFonts w:ascii="Times New Roman" w:hAnsi="Times New Roman" w:cs="Times New Roman"/>
          <w:sz w:val="28"/>
        </w:rPr>
        <w:t>интернет-конфликтов</w:t>
      </w:r>
      <w:proofErr w:type="gramEnd"/>
      <w:r>
        <w:rPr>
          <w:rFonts w:ascii="Times New Roman" w:hAnsi="Times New Roman" w:cs="Times New Roman"/>
          <w:sz w:val="28"/>
        </w:rPr>
        <w:t>, ведите себя вежливо в сети;</w:t>
      </w:r>
    </w:p>
    <w:p w:rsidR="002657FA" w:rsidRDefault="002657FA" w:rsidP="002657F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не всей информации, размещенной в сети Интернет, можно верить;</w:t>
      </w:r>
    </w:p>
    <w:p w:rsidR="002657FA" w:rsidRPr="00E73D33" w:rsidRDefault="002657FA" w:rsidP="002657F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</w:rPr>
      </w:pPr>
      <w:r w:rsidRPr="00E73D33">
        <w:rPr>
          <w:rFonts w:ascii="Times New Roman" w:hAnsi="Times New Roman" w:cs="Times New Roman"/>
          <w:b/>
          <w:sz w:val="28"/>
        </w:rPr>
        <w:t>проводите больше своего времени с родителями, друзьями, за чтением книг!!!</w:t>
      </w:r>
    </w:p>
    <w:p w:rsidR="002657FA" w:rsidRPr="0086031A" w:rsidRDefault="002657FA" w:rsidP="002657FA">
      <w:pPr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2657FA" w:rsidRPr="002657FA" w:rsidRDefault="002657FA" w:rsidP="002657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FA">
        <w:rPr>
          <w:rFonts w:ascii="Times New Roman" w:hAnsi="Times New Roman" w:cs="Times New Roman"/>
          <w:b/>
          <w:sz w:val="28"/>
          <w:szCs w:val="28"/>
        </w:rPr>
        <w:t>ПОЛЕЗНЫЙ ИНТЕРНЕТ – БЕЗОПАСНЫЙ ИНТЕРНЕТ!!!</w:t>
      </w:r>
    </w:p>
    <w:sectPr w:rsidR="002657FA" w:rsidRPr="0026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D10"/>
    <w:multiLevelType w:val="hybridMultilevel"/>
    <w:tmpl w:val="C6A2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D7EF2"/>
    <w:multiLevelType w:val="hybridMultilevel"/>
    <w:tmpl w:val="B18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37DF"/>
    <w:multiLevelType w:val="hybridMultilevel"/>
    <w:tmpl w:val="6AF6D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5E51AB"/>
    <w:multiLevelType w:val="hybridMultilevel"/>
    <w:tmpl w:val="B7828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926DD5"/>
    <w:multiLevelType w:val="hybridMultilevel"/>
    <w:tmpl w:val="BAC82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3F7D3F"/>
    <w:multiLevelType w:val="hybridMultilevel"/>
    <w:tmpl w:val="3F2CD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4721E4"/>
    <w:multiLevelType w:val="hybridMultilevel"/>
    <w:tmpl w:val="B862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6D"/>
    <w:rsid w:val="002657FA"/>
    <w:rsid w:val="002C317F"/>
    <w:rsid w:val="0041646D"/>
    <w:rsid w:val="007C0E95"/>
    <w:rsid w:val="00E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8C2EA2106B6676D5C79B3910AC540768B0DE5C94726E7D03F995342E5E1D1B39C42AEFA02777L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2016-10-27T05:21:00Z</cp:lastPrinted>
  <dcterms:created xsi:type="dcterms:W3CDTF">2016-10-26T16:48:00Z</dcterms:created>
  <dcterms:modified xsi:type="dcterms:W3CDTF">2016-10-27T05:21:00Z</dcterms:modified>
</cp:coreProperties>
</file>