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39" w:rsidRDefault="00C24DB3" w:rsidP="00730E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F:\ПЕЧАТЬ\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пр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DB3" w:rsidRDefault="00C24DB3" w:rsidP="00730E39">
      <w:pPr>
        <w:jc w:val="center"/>
        <w:rPr>
          <w:b/>
          <w:sz w:val="32"/>
          <w:szCs w:val="32"/>
        </w:rPr>
      </w:pPr>
    </w:p>
    <w:p w:rsidR="00C24DB3" w:rsidRPr="00730E39" w:rsidRDefault="00C24DB3" w:rsidP="00730E39">
      <w:pPr>
        <w:jc w:val="center"/>
        <w:rPr>
          <w:b/>
          <w:sz w:val="32"/>
          <w:szCs w:val="32"/>
        </w:rPr>
      </w:pPr>
    </w:p>
    <w:p w:rsidR="00C24DB3" w:rsidRDefault="00730E39" w:rsidP="00730E39">
      <w:pPr>
        <w:ind w:firstLine="706"/>
        <w:rPr>
          <w:rFonts w:eastAsia="Times New Roman"/>
          <w:color w:val="000000"/>
          <w:lang w:eastAsia="ru-RU"/>
        </w:rPr>
      </w:pPr>
      <w:r w:rsidRPr="00765DE2">
        <w:rPr>
          <w:rFonts w:eastAsia="Times New Roman"/>
          <w:color w:val="000000"/>
          <w:lang w:eastAsia="ru-RU"/>
        </w:rPr>
        <w:t xml:space="preserve">   </w:t>
      </w:r>
    </w:p>
    <w:p w:rsidR="00C24DB3" w:rsidRPr="00C24DB3" w:rsidRDefault="00C24DB3" w:rsidP="00C24DB3">
      <w:pPr>
        <w:ind w:firstLine="706"/>
        <w:jc w:val="center"/>
        <w:rPr>
          <w:rFonts w:eastAsia="Times New Roman"/>
          <w:b/>
          <w:i/>
          <w:color w:val="000000"/>
          <w:lang w:eastAsia="ru-RU"/>
        </w:rPr>
      </w:pPr>
      <w:r>
        <w:rPr>
          <w:rFonts w:eastAsia="Times New Roman"/>
          <w:b/>
          <w:i/>
          <w:color w:val="000000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730E39" w:rsidRPr="00765DE2" w:rsidRDefault="00730E39" w:rsidP="00730E39">
      <w:pPr>
        <w:ind w:firstLine="706"/>
        <w:rPr>
          <w:rFonts w:eastAsia="Times New Roman"/>
          <w:color w:val="000000"/>
          <w:lang w:eastAsia="ru-RU"/>
        </w:rPr>
      </w:pPr>
      <w:r w:rsidRPr="00765DE2">
        <w:rPr>
          <w:rFonts w:eastAsia="Times New Roman"/>
          <w:color w:val="000000"/>
          <w:lang w:eastAsia="ru-RU"/>
        </w:rPr>
        <w:t xml:space="preserve">Здоровье – важнейший фактор работоспособности и гармоничного развития человеческого, а особенно, детского организма. Понятие здоровья в настоящее время рассматривается не только как отсутствие заболевания, болезненного состояния, физического дефекта, но и состояние полного социального, физического и психического благополучия. В воспитательном процессе школы все психолого-педагогические технологии, программы, методы должны быть направлены на воспитание у детей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 Состояние здоровья ребенка может стать причиной его отставания в интеллектуальном развитии. Негативные последствия этого как для него самого, так и для отношений, складывающихся между ним, членами его семьи, окружающими </w:t>
      </w:r>
      <w:proofErr w:type="gramStart"/>
      <w:r w:rsidRPr="00765DE2">
        <w:rPr>
          <w:rFonts w:eastAsia="Times New Roman"/>
          <w:color w:val="000000"/>
          <w:lang w:eastAsia="ru-RU"/>
        </w:rPr>
        <w:t>людьми</w:t>
      </w:r>
      <w:proofErr w:type="gramEnd"/>
      <w:r w:rsidRPr="00765DE2">
        <w:rPr>
          <w:rFonts w:eastAsia="Times New Roman"/>
          <w:color w:val="000000"/>
          <w:lang w:eastAsia="ru-RU"/>
        </w:rPr>
        <w:t xml:space="preserve"> так или иначе, отражаются на состоянии всего общества. Нынешнее состояние                                                                                                                  здоровья и уровень заболеваемости детей вызывают серьезные опасения. Так, только 30 % детей, поступивших в школу, являются практически здоровыми, а с возрастом и этот показатель уменьшается. В последнее время в условиях сложной экономической и социальной обстановки в обществе школа становится определяющей в плане возможностей ребенка адаптироваться к условиям и требованиям современной жизни. Образовательное пространство, в рамках которого формируются интеллектуальные, эмоциональные и нравственные составляющие развивающейся личности, несет ответственность и за физическое развитие ребенка. Причем имеется в виду не только пассивное сбережение здоровья, но и активная деятельность в области воспитания культуры здорового образа жизни. </w:t>
      </w:r>
    </w:p>
    <w:p w:rsidR="00730E39" w:rsidRPr="00765DE2" w:rsidRDefault="00730E39" w:rsidP="00730E39">
      <w:pPr>
        <w:ind w:firstLine="706"/>
        <w:rPr>
          <w:rFonts w:eastAsia="Times New Roman"/>
          <w:color w:val="000000"/>
          <w:lang w:eastAsia="ru-RU"/>
        </w:rPr>
      </w:pPr>
      <w:r w:rsidRPr="00765DE2">
        <w:rPr>
          <w:rFonts w:eastAsia="Times New Roman"/>
          <w:color w:val="000000"/>
          <w:lang w:eastAsia="ru-RU"/>
        </w:rPr>
        <w:t xml:space="preserve">   Известно, что все знания, умения, навыки и привычки ребенок получает в процессе обучения и воспитания, поэтому сознательному отношению к собственному здоровью, навыкам безопасного поведения необходимо учить, как учат детей чтению, письму, счету. Гармоничное развитие личности возможно при условии развития духовного и физического здоровья подрастающего поколения.</w:t>
      </w:r>
    </w:p>
    <w:p w:rsidR="00730E39" w:rsidRPr="00765DE2" w:rsidRDefault="00730E39" w:rsidP="00730E39">
      <w:pPr>
        <w:ind w:firstLine="708"/>
        <w:rPr>
          <w:rFonts w:eastAsia="Times New Roman"/>
          <w:color w:val="000000"/>
          <w:lang w:eastAsia="ru-RU"/>
        </w:rPr>
      </w:pPr>
      <w:r w:rsidRPr="00765DE2">
        <w:rPr>
          <w:rFonts w:eastAsia="Times New Roman"/>
          <w:b/>
          <w:color w:val="000000"/>
          <w:lang w:eastAsia="ru-RU"/>
        </w:rPr>
        <w:t xml:space="preserve"> Программа формирования экологической культуры, здорового и безопасного образа жизни</w:t>
      </w:r>
      <w:r w:rsidRPr="00765DE2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является подпрограммой Основной образовательной программы начального общего образования МКОУ «</w:t>
      </w:r>
      <w:proofErr w:type="spellStart"/>
      <w:r>
        <w:rPr>
          <w:rFonts w:eastAsia="Times New Roman"/>
          <w:color w:val="000000"/>
          <w:lang w:eastAsia="ru-RU"/>
        </w:rPr>
        <w:t>Кондровская</w:t>
      </w:r>
      <w:proofErr w:type="spellEnd"/>
      <w:r>
        <w:rPr>
          <w:rFonts w:eastAsia="Times New Roman"/>
          <w:color w:val="000000"/>
          <w:lang w:eastAsia="ru-RU"/>
        </w:rPr>
        <w:t xml:space="preserve"> СОШ №3». Она</w:t>
      </w:r>
      <w:r w:rsidRPr="00765DE2">
        <w:rPr>
          <w:rFonts w:eastAsia="Times New Roman"/>
          <w:color w:val="000000"/>
          <w:lang w:eastAsia="ru-RU"/>
        </w:rPr>
        <w:t xml:space="preserve"> представляет собой комплексную программу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</w:t>
      </w:r>
      <w:r w:rsidRPr="00765DE2">
        <w:rPr>
          <w:rFonts w:eastAsia="Times New Roman"/>
          <w:i/>
          <w:color w:val="FF0000"/>
          <w:lang w:eastAsia="ru-RU"/>
        </w:rPr>
        <w:t xml:space="preserve"> </w:t>
      </w:r>
      <w:r w:rsidRPr="00765DE2">
        <w:rPr>
          <w:rFonts w:eastAsia="Times New Roman"/>
          <w:color w:val="000000"/>
          <w:lang w:eastAsia="ru-RU"/>
        </w:rPr>
        <w:t xml:space="preserve">начального общего образования. </w:t>
      </w:r>
    </w:p>
    <w:p w:rsidR="00730E39" w:rsidRPr="00765DE2" w:rsidRDefault="00730E39" w:rsidP="00730E39">
      <w:pPr>
        <w:shd w:val="clear" w:color="auto" w:fill="FFFFFF"/>
        <w:ind w:firstLine="720"/>
      </w:pPr>
      <w:proofErr w:type="gramStart"/>
      <w:r w:rsidRPr="00765DE2">
        <w:t>Наиболее эффективным путём формирования экологической культуры,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  <w:proofErr w:type="gramEnd"/>
    </w:p>
    <w:p w:rsidR="00730E39" w:rsidRPr="00765DE2" w:rsidRDefault="00730E39" w:rsidP="00730E39">
      <w:pPr>
        <w:shd w:val="clear" w:color="auto" w:fill="FFFFFF"/>
        <w:ind w:right="5" w:firstLine="720"/>
      </w:pPr>
      <w:r w:rsidRPr="00765DE2">
        <w:t>Однако</w:t>
      </w:r>
      <w:proofErr w:type="gramStart"/>
      <w:r w:rsidRPr="00765DE2">
        <w:t>,</w:t>
      </w:r>
      <w:proofErr w:type="gramEnd"/>
      <w:r w:rsidRPr="00765DE2">
        <w:t xml:space="preserve">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730E39" w:rsidRPr="00765DE2" w:rsidRDefault="00730E39" w:rsidP="00730E39">
      <w:pPr>
        <w:shd w:val="clear" w:color="auto" w:fill="FFFFFF"/>
        <w:ind w:firstLine="720"/>
      </w:pPr>
      <w:proofErr w:type="gramStart"/>
      <w:r w:rsidRPr="00765DE2">
        <w:t>При выборе стратегии воспитания культуры здоровья в младшем школьном возрасте необходимо, учитывая психологи</w:t>
      </w:r>
      <w:r w:rsidRPr="00765DE2">
        <w:softHyphen/>
        <w:t>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</w:t>
      </w:r>
      <w:r w:rsidRPr="00765DE2">
        <w:softHyphen/>
        <w:t xml:space="preserve">ни — необходимый и обязательный компонент </w:t>
      </w:r>
      <w:proofErr w:type="spellStart"/>
      <w:r w:rsidRPr="00765DE2">
        <w:t>здоровьесберегающей</w:t>
      </w:r>
      <w:proofErr w:type="spellEnd"/>
      <w:r w:rsidRPr="00765DE2">
        <w:t xml:space="preserve"> работы образовательного учреждения, требующий соответствующей </w:t>
      </w:r>
      <w:proofErr w:type="spellStart"/>
      <w:r w:rsidRPr="00765DE2">
        <w:t>здоровьесберегающей</w:t>
      </w:r>
      <w:proofErr w:type="spellEnd"/>
      <w:r w:rsidRPr="00765DE2">
        <w:t xml:space="preserve"> организации всей жизни </w:t>
      </w:r>
      <w:r w:rsidRPr="00765DE2">
        <w:lastRenderedPageBreak/>
        <w:t>образовательного учреждения, включая её инфраструктуру, создание благоприятного психологического климата, обеспечение рациональной организации учебного</w:t>
      </w:r>
      <w:proofErr w:type="gramEnd"/>
      <w:r w:rsidRPr="00765DE2">
        <w:t xml:space="preserve"> процесса, эффективной физкультурно-оздоровительной работы, рационального питания.</w:t>
      </w:r>
    </w:p>
    <w:p w:rsidR="00730E39" w:rsidRPr="00765DE2" w:rsidRDefault="00730E39" w:rsidP="00730E39">
      <w:pPr>
        <w:shd w:val="clear" w:color="auto" w:fill="FFFFFF"/>
      </w:pPr>
      <w:r w:rsidRPr="00765DE2">
        <w:t xml:space="preserve">       Разработка программы формирования экологической культуры, здорового и безопасного образа жизни, а также организация всей работы по её реализации построены на основе научной обоснованности, последовательности, возрастной и социо</w:t>
      </w:r>
      <w:r w:rsidRPr="00765DE2">
        <w:softHyphen/>
        <w:t>культурной адекватности, информационной безопасности и практической целесообразности.</w:t>
      </w:r>
    </w:p>
    <w:p w:rsidR="00730E39" w:rsidRPr="00765DE2" w:rsidRDefault="00730E39" w:rsidP="00730E39">
      <w:r w:rsidRPr="00765DE2">
        <w:rPr>
          <w:b/>
        </w:rPr>
        <w:t>Цель программы:</w:t>
      </w:r>
    </w:p>
    <w:p w:rsidR="00730E39" w:rsidRPr="00765DE2" w:rsidRDefault="00730E39" w:rsidP="00730E39">
      <w:r w:rsidRPr="00765DE2">
        <w:t xml:space="preserve">обеспечить  системный подход к созданию </w:t>
      </w:r>
      <w:proofErr w:type="spellStart"/>
      <w:r w:rsidRPr="00765DE2">
        <w:t>здоровьесберегающей</w:t>
      </w:r>
      <w:proofErr w:type="spellEnd"/>
      <w:r w:rsidRPr="00765DE2">
        <w:t xml:space="preserve"> среды, способствующей формированию личностных ориентиров и норм поведения, обеспечивающих сохранение и укрепление физического и психического здоровья младших школьников, способствующей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730E39" w:rsidRPr="00765DE2" w:rsidRDefault="00730E39" w:rsidP="00730E39">
      <w:pPr>
        <w:rPr>
          <w:b/>
        </w:rPr>
      </w:pPr>
      <w:r w:rsidRPr="00765DE2">
        <w:rPr>
          <w:b/>
        </w:rPr>
        <w:t>Задачи программы: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формировать представления об основах экологической культуры, на примере экологически сообразного поведения в быту и природе, безопасного для человека и окружающей среды;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 xml:space="preserve">пробуждать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</w:t>
      </w:r>
      <w:proofErr w:type="spellStart"/>
      <w:r w:rsidRPr="00765DE2">
        <w:t>здоровьесберегающего</w:t>
      </w:r>
      <w:proofErr w:type="spellEnd"/>
      <w:r w:rsidRPr="00765DE2">
        <w:t xml:space="preserve"> характера учебной деятельности и общения;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формировать познавательный интерес и бережное отношение к природе;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формировать установки на использование здорового и рационального питания;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развивать потребности в занятиях физической культурой и спортом; (использование оптимальных двигательных режимов для детей с учетом их возрастных, психологических и иных особенностей);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 xml:space="preserve">сформировать представление о </w:t>
      </w:r>
      <w:proofErr w:type="spellStart"/>
      <w:r w:rsidRPr="00765DE2">
        <w:t>здоровьесозидающей</w:t>
      </w:r>
      <w:proofErr w:type="spellEnd"/>
      <w:r w:rsidRPr="00765DE2">
        <w:t xml:space="preserve">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 xml:space="preserve">формировать знания о негативных факторах риска здоровью (сниженная двигательная активность, курение, алкоголь, наркотики и другие </w:t>
      </w:r>
      <w:proofErr w:type="spellStart"/>
      <w:r w:rsidRPr="00765DE2">
        <w:t>психоактивные</w:t>
      </w:r>
      <w:proofErr w:type="spellEnd"/>
      <w:r w:rsidRPr="00765DE2">
        <w:t xml:space="preserve"> вещества, инфекционные заболевания);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формировать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развивать готовность самостоятельно поддерживать своё здоровье на основе использования навыков личной гигиены, становления навыков противостояния вредным привычкам;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сформировать навыки позитивного коммуникативного общения;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730E39" w:rsidRPr="00765DE2" w:rsidRDefault="00730E39" w:rsidP="00730E39">
      <w:pPr>
        <w:numPr>
          <w:ilvl w:val="0"/>
          <w:numId w:val="1"/>
        </w:numPr>
        <w:spacing w:line="20" w:lineRule="atLeast"/>
        <w:ind w:left="0" w:firstLine="284"/>
      </w:pPr>
      <w:r w:rsidRPr="00765DE2">
        <w:t>формировать умение безопасного поведения в окружающей среде и простейшие навыки поведения в экстремальных (чрезвычайных) ситуациях.</w:t>
      </w:r>
    </w:p>
    <w:p w:rsidR="00730E39" w:rsidRPr="00765DE2" w:rsidRDefault="00730E39" w:rsidP="00730E39">
      <w:pPr>
        <w:spacing w:line="20" w:lineRule="atLeast"/>
        <w:ind w:left="284"/>
      </w:pPr>
    </w:p>
    <w:p w:rsidR="00730E39" w:rsidRPr="00765DE2" w:rsidRDefault="00730E39" w:rsidP="00730E39">
      <w:pPr>
        <w:spacing w:line="20" w:lineRule="atLeast"/>
        <w:ind w:left="360"/>
        <w:jc w:val="center"/>
        <w:outlineLvl w:val="0"/>
        <w:rPr>
          <w:b/>
        </w:rPr>
      </w:pPr>
      <w:r w:rsidRPr="00765DE2">
        <w:rPr>
          <w:b/>
        </w:rPr>
        <w:t>Ресурсы, обеспечивающие реализацию программы</w:t>
      </w:r>
    </w:p>
    <w:p w:rsidR="00730E39" w:rsidRPr="00765DE2" w:rsidRDefault="00730E39" w:rsidP="00730E39">
      <w:pPr>
        <w:spacing w:line="20" w:lineRule="atLeast"/>
        <w:ind w:left="360"/>
        <w:jc w:val="left"/>
        <w:outlineLvl w:val="0"/>
        <w:rPr>
          <w:b/>
          <w:u w:val="single"/>
        </w:rPr>
      </w:pPr>
      <w:r w:rsidRPr="00765DE2">
        <w:rPr>
          <w:b/>
          <w:u w:val="single"/>
        </w:rPr>
        <w:t>Кадровые:</w:t>
      </w:r>
    </w:p>
    <w:p w:rsidR="00730E39" w:rsidRPr="00765DE2" w:rsidRDefault="00730E39" w:rsidP="00730E39">
      <w:pPr>
        <w:numPr>
          <w:ilvl w:val="0"/>
          <w:numId w:val="2"/>
        </w:numPr>
        <w:spacing w:line="20" w:lineRule="atLeast"/>
        <w:jc w:val="left"/>
        <w:outlineLvl w:val="0"/>
      </w:pPr>
      <w:r w:rsidRPr="00765DE2">
        <w:t>Администрация</w:t>
      </w:r>
    </w:p>
    <w:p w:rsidR="00730E39" w:rsidRPr="00765DE2" w:rsidRDefault="00730E39" w:rsidP="00730E39">
      <w:pPr>
        <w:numPr>
          <w:ilvl w:val="0"/>
          <w:numId w:val="2"/>
        </w:numPr>
        <w:spacing w:line="20" w:lineRule="atLeast"/>
        <w:jc w:val="left"/>
        <w:outlineLvl w:val="0"/>
      </w:pPr>
      <w:r w:rsidRPr="00765DE2">
        <w:t>Классные руководители</w:t>
      </w:r>
    </w:p>
    <w:p w:rsidR="00730E39" w:rsidRPr="00765DE2" w:rsidRDefault="00730E39" w:rsidP="00730E39">
      <w:pPr>
        <w:numPr>
          <w:ilvl w:val="0"/>
          <w:numId w:val="2"/>
        </w:numPr>
        <w:spacing w:line="20" w:lineRule="atLeast"/>
        <w:jc w:val="left"/>
        <w:outlineLvl w:val="0"/>
      </w:pPr>
      <w:r w:rsidRPr="00765DE2">
        <w:t>Учителя-предметники</w:t>
      </w:r>
    </w:p>
    <w:p w:rsidR="00730E39" w:rsidRPr="00765DE2" w:rsidRDefault="00730E39" w:rsidP="00730E39">
      <w:pPr>
        <w:numPr>
          <w:ilvl w:val="0"/>
          <w:numId w:val="2"/>
        </w:numPr>
        <w:spacing w:line="20" w:lineRule="atLeast"/>
        <w:jc w:val="left"/>
        <w:outlineLvl w:val="0"/>
      </w:pPr>
      <w:r w:rsidRPr="00765DE2">
        <w:lastRenderedPageBreak/>
        <w:t>Медицинский работник школы</w:t>
      </w:r>
    </w:p>
    <w:p w:rsidR="00730E39" w:rsidRPr="00765DE2" w:rsidRDefault="00730E39" w:rsidP="00730E39">
      <w:pPr>
        <w:numPr>
          <w:ilvl w:val="0"/>
          <w:numId w:val="2"/>
        </w:numPr>
        <w:spacing w:line="20" w:lineRule="atLeast"/>
        <w:jc w:val="left"/>
        <w:outlineLvl w:val="0"/>
      </w:pPr>
      <w:r w:rsidRPr="00765DE2">
        <w:t xml:space="preserve">Педагоги дополнительного образования (руководители </w:t>
      </w:r>
      <w:r>
        <w:t xml:space="preserve">кружков, </w:t>
      </w:r>
      <w:r w:rsidRPr="00765DE2">
        <w:t>секций)</w:t>
      </w:r>
    </w:p>
    <w:p w:rsidR="00730E39" w:rsidRPr="00765DE2" w:rsidRDefault="00730E39" w:rsidP="00730E39">
      <w:pPr>
        <w:numPr>
          <w:ilvl w:val="0"/>
          <w:numId w:val="2"/>
        </w:numPr>
        <w:spacing w:line="20" w:lineRule="atLeast"/>
        <w:jc w:val="left"/>
        <w:outlineLvl w:val="0"/>
      </w:pPr>
      <w:r w:rsidRPr="00765DE2">
        <w:t>Педагог-психолог</w:t>
      </w:r>
    </w:p>
    <w:p w:rsidR="00730E39" w:rsidRPr="00765DE2" w:rsidRDefault="00730E39" w:rsidP="00730E39">
      <w:pPr>
        <w:numPr>
          <w:ilvl w:val="0"/>
          <w:numId w:val="2"/>
        </w:numPr>
        <w:spacing w:line="20" w:lineRule="atLeast"/>
        <w:jc w:val="left"/>
        <w:outlineLvl w:val="0"/>
      </w:pPr>
      <w:r w:rsidRPr="00765DE2">
        <w:t>Социальный педагог</w:t>
      </w:r>
    </w:p>
    <w:p w:rsidR="00730E39" w:rsidRPr="00765DE2" w:rsidRDefault="00730E39" w:rsidP="00730E39">
      <w:pPr>
        <w:spacing w:line="20" w:lineRule="atLeast"/>
        <w:ind w:left="720"/>
        <w:jc w:val="left"/>
        <w:outlineLvl w:val="0"/>
      </w:pPr>
    </w:p>
    <w:p w:rsidR="00730E39" w:rsidRPr="00765DE2" w:rsidRDefault="00730E39" w:rsidP="00730E39">
      <w:pPr>
        <w:spacing w:line="20" w:lineRule="atLeast"/>
        <w:ind w:left="360"/>
        <w:jc w:val="left"/>
        <w:outlineLvl w:val="0"/>
        <w:rPr>
          <w:b/>
          <w:u w:val="single"/>
        </w:rPr>
      </w:pPr>
      <w:r w:rsidRPr="00765DE2">
        <w:rPr>
          <w:b/>
          <w:u w:val="single"/>
        </w:rPr>
        <w:t>Информационно-аналитические:</w:t>
      </w:r>
    </w:p>
    <w:p w:rsidR="00730E39" w:rsidRPr="00765DE2" w:rsidRDefault="00730E39" w:rsidP="00730E39">
      <w:pPr>
        <w:numPr>
          <w:ilvl w:val="0"/>
          <w:numId w:val="3"/>
        </w:numPr>
        <w:spacing w:line="20" w:lineRule="atLeast"/>
        <w:jc w:val="left"/>
        <w:outlineLvl w:val="0"/>
      </w:pPr>
      <w:r w:rsidRPr="00765DE2">
        <w:t>Программы и планы воспитательной работы</w:t>
      </w:r>
    </w:p>
    <w:p w:rsidR="00730E39" w:rsidRPr="00765DE2" w:rsidRDefault="00730E39" w:rsidP="00730E39">
      <w:pPr>
        <w:numPr>
          <w:ilvl w:val="0"/>
          <w:numId w:val="3"/>
        </w:numPr>
        <w:spacing w:line="20" w:lineRule="atLeast"/>
        <w:jc w:val="left"/>
        <w:outlineLvl w:val="0"/>
      </w:pPr>
      <w:r w:rsidRPr="00765DE2">
        <w:t>План работы  учителей физической культуры</w:t>
      </w:r>
      <w:r>
        <w:t xml:space="preserve">, </w:t>
      </w:r>
      <w:r w:rsidRPr="00765DE2">
        <w:t>МО классных руководителей</w:t>
      </w:r>
    </w:p>
    <w:p w:rsidR="00730E39" w:rsidRPr="00765DE2" w:rsidRDefault="00730E39" w:rsidP="00730E39">
      <w:pPr>
        <w:numPr>
          <w:ilvl w:val="0"/>
          <w:numId w:val="3"/>
        </w:numPr>
        <w:spacing w:line="20" w:lineRule="atLeast"/>
        <w:jc w:val="left"/>
        <w:outlineLvl w:val="0"/>
      </w:pPr>
      <w:r w:rsidRPr="00765DE2">
        <w:t>Методические разработки классных часов, мероприятий, общешкольных праздников, родительских собраний</w:t>
      </w:r>
    </w:p>
    <w:p w:rsidR="00730E39" w:rsidRPr="00765DE2" w:rsidRDefault="00730E39" w:rsidP="00730E39">
      <w:pPr>
        <w:numPr>
          <w:ilvl w:val="0"/>
          <w:numId w:val="3"/>
        </w:numPr>
        <w:spacing w:line="20" w:lineRule="atLeast"/>
        <w:jc w:val="left"/>
        <w:outlineLvl w:val="0"/>
      </w:pPr>
      <w:r w:rsidRPr="00765DE2">
        <w:t>Материалы диагностики</w:t>
      </w:r>
    </w:p>
    <w:p w:rsidR="00730E39" w:rsidRPr="00765DE2" w:rsidRDefault="00730E39" w:rsidP="00730E39">
      <w:pPr>
        <w:numPr>
          <w:ilvl w:val="0"/>
          <w:numId w:val="3"/>
        </w:numPr>
        <w:spacing w:line="20" w:lineRule="atLeast"/>
        <w:jc w:val="left"/>
        <w:outlineLvl w:val="0"/>
      </w:pPr>
      <w:r w:rsidRPr="00765DE2">
        <w:t>Школьный сайт</w:t>
      </w:r>
    </w:p>
    <w:p w:rsidR="00730E39" w:rsidRPr="00765DE2" w:rsidRDefault="00730E39" w:rsidP="00730E39">
      <w:pPr>
        <w:numPr>
          <w:ilvl w:val="0"/>
          <w:numId w:val="3"/>
        </w:numPr>
        <w:spacing w:line="20" w:lineRule="atLeast"/>
        <w:jc w:val="left"/>
        <w:outlineLvl w:val="0"/>
      </w:pPr>
      <w:r w:rsidRPr="00765DE2">
        <w:t>Подписка на журналы и приложения «Классный руководитель», «Воспитание школьников», «1 сентября», «Будь здоров, школяр!»</w:t>
      </w:r>
    </w:p>
    <w:p w:rsidR="00730E39" w:rsidRPr="00765DE2" w:rsidRDefault="00730E39" w:rsidP="00730E39">
      <w:pPr>
        <w:spacing w:line="20" w:lineRule="atLeast"/>
        <w:ind w:left="360"/>
        <w:jc w:val="left"/>
        <w:outlineLvl w:val="0"/>
      </w:pPr>
    </w:p>
    <w:p w:rsidR="00730E39" w:rsidRPr="00765DE2" w:rsidRDefault="00730E39" w:rsidP="00730E39">
      <w:pPr>
        <w:spacing w:line="20" w:lineRule="atLeast"/>
        <w:ind w:left="360"/>
        <w:jc w:val="left"/>
        <w:outlineLvl w:val="0"/>
        <w:rPr>
          <w:b/>
          <w:u w:val="single"/>
        </w:rPr>
      </w:pPr>
      <w:r w:rsidRPr="00765DE2">
        <w:rPr>
          <w:b/>
          <w:u w:val="single"/>
        </w:rPr>
        <w:t>Материально-технические:</w:t>
      </w:r>
    </w:p>
    <w:p w:rsidR="00730E39" w:rsidRPr="00765DE2" w:rsidRDefault="00730E39" w:rsidP="00730E39">
      <w:pPr>
        <w:numPr>
          <w:ilvl w:val="0"/>
          <w:numId w:val="4"/>
        </w:numPr>
        <w:spacing w:line="20" w:lineRule="atLeast"/>
        <w:jc w:val="left"/>
        <w:outlineLvl w:val="0"/>
      </w:pPr>
      <w:r>
        <w:t>Спортивный зал</w:t>
      </w:r>
    </w:p>
    <w:p w:rsidR="00730E39" w:rsidRPr="00765DE2" w:rsidRDefault="00730E39" w:rsidP="00730E39">
      <w:pPr>
        <w:numPr>
          <w:ilvl w:val="0"/>
          <w:numId w:val="4"/>
        </w:numPr>
        <w:spacing w:line="20" w:lineRule="atLeast"/>
        <w:jc w:val="left"/>
        <w:outlineLvl w:val="0"/>
      </w:pPr>
      <w:r w:rsidRPr="00765DE2">
        <w:t>Медицинский кабинет</w:t>
      </w:r>
    </w:p>
    <w:p w:rsidR="00730E39" w:rsidRPr="00765DE2" w:rsidRDefault="00730E39" w:rsidP="00730E39">
      <w:pPr>
        <w:numPr>
          <w:ilvl w:val="0"/>
          <w:numId w:val="4"/>
        </w:numPr>
        <w:spacing w:line="20" w:lineRule="atLeast"/>
        <w:jc w:val="left"/>
        <w:outlineLvl w:val="0"/>
      </w:pPr>
      <w:r w:rsidRPr="00765DE2">
        <w:t>Столовая</w:t>
      </w:r>
    </w:p>
    <w:p w:rsidR="00730E39" w:rsidRDefault="00730E39" w:rsidP="00730E39">
      <w:pPr>
        <w:numPr>
          <w:ilvl w:val="0"/>
          <w:numId w:val="4"/>
        </w:numPr>
        <w:spacing w:line="20" w:lineRule="atLeast"/>
        <w:jc w:val="left"/>
        <w:outlineLvl w:val="0"/>
      </w:pPr>
      <w:r w:rsidRPr="00765DE2">
        <w:t>Спортивная площадка</w:t>
      </w:r>
    </w:p>
    <w:p w:rsidR="00730E39" w:rsidRPr="00765DE2" w:rsidRDefault="00730E39" w:rsidP="00730E39">
      <w:pPr>
        <w:numPr>
          <w:ilvl w:val="0"/>
          <w:numId w:val="4"/>
        </w:numPr>
        <w:spacing w:line="20" w:lineRule="atLeast"/>
        <w:jc w:val="left"/>
        <w:outlineLvl w:val="0"/>
      </w:pPr>
      <w:r>
        <w:t>Детская площадка</w:t>
      </w:r>
    </w:p>
    <w:p w:rsidR="00730E39" w:rsidRPr="00765DE2" w:rsidRDefault="00730E39" w:rsidP="00730E39">
      <w:pPr>
        <w:spacing w:line="20" w:lineRule="atLeast"/>
        <w:ind w:left="360"/>
        <w:jc w:val="left"/>
        <w:outlineLvl w:val="0"/>
      </w:pPr>
      <w:r w:rsidRPr="00765DE2">
        <w:t xml:space="preserve">   Управление осуществляется в соответствии с должностными обязанностями участников.</w:t>
      </w:r>
    </w:p>
    <w:p w:rsidR="00730E39" w:rsidRPr="00765DE2" w:rsidRDefault="00730E39" w:rsidP="00730E39">
      <w:pPr>
        <w:spacing w:line="20" w:lineRule="atLeast"/>
        <w:ind w:left="360"/>
        <w:jc w:val="center"/>
        <w:outlineLvl w:val="0"/>
        <w:rPr>
          <w:b/>
        </w:rPr>
      </w:pPr>
      <w:r w:rsidRPr="00765DE2">
        <w:rPr>
          <w:b/>
        </w:rPr>
        <w:t>Этапы реализации программы:</w:t>
      </w:r>
    </w:p>
    <w:p w:rsidR="00730E39" w:rsidRPr="00765DE2" w:rsidRDefault="00730E39" w:rsidP="00730E39">
      <w:pPr>
        <w:spacing w:line="20" w:lineRule="atLeast"/>
        <w:ind w:left="360"/>
        <w:jc w:val="left"/>
        <w:outlineLvl w:val="0"/>
      </w:pPr>
      <w:r w:rsidRPr="00765DE2">
        <w:rPr>
          <w:b/>
        </w:rPr>
        <w:t>1 этап:</w:t>
      </w:r>
      <w:r w:rsidRPr="00765DE2">
        <w:t xml:space="preserve"> подготовительный (разработка программы) – 2014-2015 учебный год</w:t>
      </w:r>
    </w:p>
    <w:p w:rsidR="00730E39" w:rsidRPr="00765DE2" w:rsidRDefault="00730E39" w:rsidP="00730E39">
      <w:pPr>
        <w:spacing w:line="20" w:lineRule="atLeast"/>
        <w:ind w:left="360"/>
        <w:jc w:val="left"/>
        <w:outlineLvl w:val="0"/>
      </w:pPr>
      <w:r w:rsidRPr="00765DE2">
        <w:rPr>
          <w:b/>
        </w:rPr>
        <w:t>2 этап:</w:t>
      </w:r>
      <w:r w:rsidRPr="00765DE2">
        <w:t xml:space="preserve"> реализация основных направлений (внедрение в практику) – 2015-2017 учебный годы</w:t>
      </w:r>
    </w:p>
    <w:p w:rsidR="00730E39" w:rsidRPr="00765DE2" w:rsidRDefault="00730E39" w:rsidP="00730E39">
      <w:pPr>
        <w:spacing w:line="20" w:lineRule="atLeast"/>
        <w:ind w:left="360"/>
        <w:jc w:val="left"/>
        <w:outlineLvl w:val="0"/>
      </w:pPr>
      <w:r w:rsidRPr="00765DE2">
        <w:rPr>
          <w:b/>
        </w:rPr>
        <w:t>3 этап:</w:t>
      </w:r>
      <w:r w:rsidRPr="00765DE2">
        <w:t xml:space="preserve"> подведение итогов (анализ результатов, ошибок, достижений) – 2017-2018 учебный год</w:t>
      </w:r>
    </w:p>
    <w:p w:rsidR="00730E39" w:rsidRPr="00765DE2" w:rsidRDefault="00730E39" w:rsidP="00730E39">
      <w:pPr>
        <w:spacing w:line="20" w:lineRule="atLeast"/>
        <w:jc w:val="center"/>
        <w:rPr>
          <w:b/>
        </w:rPr>
      </w:pPr>
      <w:r w:rsidRPr="00765DE2">
        <w:rPr>
          <w:b/>
        </w:rPr>
        <w:t>Механизмы реализации программы</w:t>
      </w:r>
    </w:p>
    <w:p w:rsidR="00730E39" w:rsidRPr="00765DE2" w:rsidRDefault="00730E39" w:rsidP="00730E39">
      <w:pPr>
        <w:spacing w:line="20" w:lineRule="atLeast"/>
        <w:jc w:val="left"/>
        <w:rPr>
          <w:b/>
          <w:u w:val="single"/>
        </w:rPr>
      </w:pPr>
      <w:r w:rsidRPr="00765DE2">
        <w:rPr>
          <w:b/>
          <w:u w:val="single"/>
        </w:rPr>
        <w:t>Диагностики и методы:</w:t>
      </w:r>
    </w:p>
    <w:p w:rsidR="00730E39" w:rsidRPr="00765DE2" w:rsidRDefault="00730E39" w:rsidP="00730E39">
      <w:pPr>
        <w:numPr>
          <w:ilvl w:val="0"/>
          <w:numId w:val="5"/>
        </w:numPr>
        <w:spacing w:line="20" w:lineRule="atLeast"/>
      </w:pPr>
      <w:r w:rsidRPr="00765DE2">
        <w:t xml:space="preserve">Анализ контингента </w:t>
      </w:r>
      <w:proofErr w:type="gramStart"/>
      <w:r w:rsidRPr="00765DE2">
        <w:t>обучающихся</w:t>
      </w:r>
      <w:proofErr w:type="gramEnd"/>
      <w:r w:rsidRPr="00765DE2">
        <w:t xml:space="preserve"> начальной школы</w:t>
      </w:r>
    </w:p>
    <w:p w:rsidR="00730E39" w:rsidRPr="00765DE2" w:rsidRDefault="00730E39" w:rsidP="00730E39">
      <w:pPr>
        <w:numPr>
          <w:ilvl w:val="0"/>
          <w:numId w:val="5"/>
        </w:numPr>
        <w:spacing w:line="20" w:lineRule="atLeast"/>
      </w:pPr>
      <w:r w:rsidRPr="00765DE2">
        <w:t>Анализ диагностических данных с целью коррекции и разработки программы дальнейшего психолого-педагогического сопровождения обучающихся</w:t>
      </w:r>
    </w:p>
    <w:p w:rsidR="00730E39" w:rsidRPr="00765DE2" w:rsidRDefault="00730E39" w:rsidP="00730E39">
      <w:pPr>
        <w:numPr>
          <w:ilvl w:val="0"/>
          <w:numId w:val="5"/>
        </w:numPr>
        <w:spacing w:line="20" w:lineRule="atLeast"/>
      </w:pPr>
      <w:r w:rsidRPr="00765DE2">
        <w:t>Организация взаимодействия с ГБУЗКО «Центральная районная больница Дзержинского района»  с целью профилактических осмотров обучающихся начальной школы</w:t>
      </w:r>
    </w:p>
    <w:p w:rsidR="00730E39" w:rsidRPr="00765DE2" w:rsidRDefault="00730E39" w:rsidP="00730E39">
      <w:pPr>
        <w:numPr>
          <w:ilvl w:val="0"/>
          <w:numId w:val="5"/>
        </w:numPr>
        <w:spacing w:line="20" w:lineRule="atLeast"/>
      </w:pPr>
      <w:r w:rsidRPr="00765DE2">
        <w:t xml:space="preserve">Общественно-административный </w:t>
      </w:r>
      <w:proofErr w:type="gramStart"/>
      <w:r w:rsidRPr="00765DE2">
        <w:t>контроль за</w:t>
      </w:r>
      <w:proofErr w:type="gramEnd"/>
      <w:r w:rsidRPr="00765DE2">
        <w:t xml:space="preserve"> организацией работы школьной столовой и качеством приготовления пищи</w:t>
      </w:r>
    </w:p>
    <w:p w:rsidR="00730E39" w:rsidRPr="00765DE2" w:rsidRDefault="00730E39" w:rsidP="00730E39">
      <w:pPr>
        <w:numPr>
          <w:ilvl w:val="0"/>
          <w:numId w:val="5"/>
        </w:numPr>
        <w:spacing w:line="20" w:lineRule="atLeast"/>
      </w:pPr>
      <w:proofErr w:type="gramStart"/>
      <w:r w:rsidRPr="00765DE2">
        <w:t>Организация исследований в области формирования навыков ЗОЖ у обучающихся начальной школы (анкетирование, опрос, наблюдение)</w:t>
      </w:r>
      <w:proofErr w:type="gramEnd"/>
    </w:p>
    <w:p w:rsidR="00730E39" w:rsidRPr="00765DE2" w:rsidRDefault="00730E39" w:rsidP="00730E39">
      <w:pPr>
        <w:numPr>
          <w:ilvl w:val="0"/>
          <w:numId w:val="5"/>
        </w:numPr>
        <w:spacing w:line="20" w:lineRule="atLeast"/>
      </w:pPr>
      <w:r w:rsidRPr="00765DE2">
        <w:t>Организация индивидуальных консультаций для учителей начальных классов по результатам исследований</w:t>
      </w:r>
    </w:p>
    <w:p w:rsidR="00730E39" w:rsidRPr="00765DE2" w:rsidRDefault="00730E39" w:rsidP="00730E39">
      <w:pPr>
        <w:spacing w:line="20" w:lineRule="atLeast"/>
      </w:pPr>
    </w:p>
    <w:p w:rsidR="00730E39" w:rsidRPr="00765DE2" w:rsidRDefault="00730E39" w:rsidP="00730E39">
      <w:pPr>
        <w:spacing w:line="20" w:lineRule="atLeast"/>
        <w:jc w:val="left"/>
        <w:rPr>
          <w:b/>
        </w:rPr>
      </w:pPr>
      <w:r w:rsidRPr="00765DE2">
        <w:rPr>
          <w:b/>
        </w:rPr>
        <w:t xml:space="preserve">                             Критерии оценки эффективности программы</w:t>
      </w:r>
    </w:p>
    <w:p w:rsidR="00730E39" w:rsidRPr="00765DE2" w:rsidRDefault="00730E39" w:rsidP="00730E39">
      <w:pPr>
        <w:numPr>
          <w:ilvl w:val="0"/>
          <w:numId w:val="6"/>
        </w:numPr>
        <w:spacing w:line="20" w:lineRule="atLeast"/>
        <w:jc w:val="left"/>
      </w:pPr>
      <w:r w:rsidRPr="00765DE2">
        <w:t xml:space="preserve">Уровень здоровья </w:t>
      </w:r>
      <w:proofErr w:type="gramStart"/>
      <w:r w:rsidRPr="00765DE2">
        <w:t>обучающихся</w:t>
      </w:r>
      <w:proofErr w:type="gramEnd"/>
    </w:p>
    <w:p w:rsidR="00730E39" w:rsidRPr="00765DE2" w:rsidRDefault="00730E39" w:rsidP="00730E39">
      <w:pPr>
        <w:numPr>
          <w:ilvl w:val="0"/>
          <w:numId w:val="6"/>
        </w:numPr>
        <w:shd w:val="clear" w:color="auto" w:fill="FFFFFF"/>
        <w:spacing w:line="20" w:lineRule="atLeast"/>
        <w:ind w:right="5"/>
        <w:jc w:val="left"/>
      </w:pPr>
      <w:r w:rsidRPr="00765DE2">
        <w:t xml:space="preserve">Уровень </w:t>
      </w:r>
      <w:proofErr w:type="spellStart"/>
      <w:r w:rsidRPr="00765DE2">
        <w:t>сформированности</w:t>
      </w:r>
      <w:proofErr w:type="spellEnd"/>
      <w:r w:rsidRPr="00765DE2">
        <w:t xml:space="preserve"> у младших школьников навыков безопасного поведения в окружающей среде</w:t>
      </w:r>
    </w:p>
    <w:p w:rsidR="00730E39" w:rsidRPr="00765DE2" w:rsidRDefault="00730E39" w:rsidP="00730E39">
      <w:pPr>
        <w:numPr>
          <w:ilvl w:val="0"/>
          <w:numId w:val="6"/>
        </w:numPr>
        <w:spacing w:line="20" w:lineRule="atLeast"/>
        <w:jc w:val="left"/>
      </w:pPr>
      <w:r w:rsidRPr="00765DE2">
        <w:t xml:space="preserve">Уровень готовности </w:t>
      </w:r>
      <w:proofErr w:type="gramStart"/>
      <w:r w:rsidRPr="00765DE2">
        <w:t>обучающихся</w:t>
      </w:r>
      <w:proofErr w:type="gramEnd"/>
      <w:r w:rsidRPr="00765DE2">
        <w:t xml:space="preserve"> действовать в экстремальной (чрезвычайной) ситуации</w:t>
      </w:r>
    </w:p>
    <w:p w:rsidR="00730E39" w:rsidRPr="00765DE2" w:rsidRDefault="00730E39" w:rsidP="00730E39">
      <w:pPr>
        <w:numPr>
          <w:ilvl w:val="0"/>
          <w:numId w:val="6"/>
        </w:numPr>
        <w:spacing w:line="20" w:lineRule="atLeast"/>
        <w:jc w:val="left"/>
      </w:pPr>
      <w:r w:rsidRPr="00765DE2">
        <w:lastRenderedPageBreak/>
        <w:t>Уровень межличностных отношений на основе взаимопонимания и взаимоуважения личности</w:t>
      </w:r>
    </w:p>
    <w:p w:rsidR="00730E39" w:rsidRPr="00765DE2" w:rsidRDefault="00730E39" w:rsidP="00730E39">
      <w:pPr>
        <w:numPr>
          <w:ilvl w:val="0"/>
          <w:numId w:val="6"/>
        </w:numPr>
        <w:spacing w:line="20" w:lineRule="atLeast"/>
        <w:jc w:val="left"/>
      </w:pPr>
      <w:r w:rsidRPr="00765DE2">
        <w:t>Уровень психологического комфорта в классе и в школе в целом</w:t>
      </w:r>
    </w:p>
    <w:p w:rsidR="00730E39" w:rsidRPr="00765DE2" w:rsidRDefault="00730E39" w:rsidP="00730E39">
      <w:pPr>
        <w:spacing w:line="20" w:lineRule="atLeast"/>
        <w:jc w:val="center"/>
        <w:rPr>
          <w:b/>
        </w:rPr>
      </w:pPr>
    </w:p>
    <w:p w:rsidR="00730E39" w:rsidRPr="00765DE2" w:rsidRDefault="00730E39" w:rsidP="00730E39">
      <w:pPr>
        <w:spacing w:line="20" w:lineRule="atLeast"/>
        <w:jc w:val="center"/>
      </w:pPr>
      <w:r w:rsidRPr="00765DE2">
        <w:rPr>
          <w:b/>
        </w:rPr>
        <w:t>Направления реализации программы</w:t>
      </w:r>
    </w:p>
    <w:p w:rsidR="00730E39" w:rsidRPr="00765DE2" w:rsidRDefault="00730E39" w:rsidP="00730E39">
      <w:pPr>
        <w:spacing w:line="20" w:lineRule="atLeast"/>
        <w:rPr>
          <w:b/>
          <w:i/>
        </w:rPr>
      </w:pPr>
      <w:r w:rsidRPr="00765DE2">
        <w:rPr>
          <w:b/>
          <w:i/>
        </w:rPr>
        <w:t xml:space="preserve">    1. Создание </w:t>
      </w:r>
      <w:proofErr w:type="spellStart"/>
      <w:r w:rsidRPr="00765DE2">
        <w:rPr>
          <w:b/>
          <w:i/>
        </w:rPr>
        <w:t>здоровьесберегающей</w:t>
      </w:r>
      <w:proofErr w:type="spellEnd"/>
      <w:r w:rsidRPr="00765DE2">
        <w:rPr>
          <w:b/>
          <w:i/>
        </w:rPr>
        <w:t xml:space="preserve"> инфраструктуры образовательного учреждения. </w:t>
      </w:r>
    </w:p>
    <w:p w:rsidR="00730E39" w:rsidRPr="00765DE2" w:rsidRDefault="00730E39" w:rsidP="00730E39">
      <w:r w:rsidRPr="00765DE2"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765DE2">
        <w:t>обучающихся</w:t>
      </w:r>
      <w:proofErr w:type="gramEnd"/>
      <w:r w:rsidRPr="00765DE2">
        <w:t xml:space="preserve">. В школе работает столовая, позволяющая организовывать горячие завтраки и обеды в урочное время. Завтраки для всех учащихся бесплатные, обеды бесплатные для детей из многодетных и малообеспеченных семей. </w:t>
      </w:r>
    </w:p>
    <w:p w:rsidR="00730E39" w:rsidRPr="00765DE2" w:rsidRDefault="00730E39" w:rsidP="00730E39">
      <w:r w:rsidRPr="00765DE2">
        <w:t xml:space="preserve">        В школе работ</w:t>
      </w:r>
      <w:r>
        <w:t>ает оснащенный спортивный зал</w:t>
      </w:r>
      <w:r w:rsidRPr="00765DE2">
        <w:t>, имеются спортив</w:t>
      </w:r>
      <w:r>
        <w:t>ная</w:t>
      </w:r>
      <w:r w:rsidRPr="00765DE2">
        <w:t xml:space="preserve"> площад</w:t>
      </w:r>
      <w:r>
        <w:t>ка</w:t>
      </w:r>
      <w:r w:rsidRPr="00765DE2">
        <w:t xml:space="preserve">, </w:t>
      </w:r>
      <w:proofErr w:type="gramStart"/>
      <w:r w:rsidRPr="00765DE2">
        <w:t>оборудованные</w:t>
      </w:r>
      <w:proofErr w:type="gramEnd"/>
      <w:r w:rsidRPr="00765DE2">
        <w:t xml:space="preserve">  необходимым игровым и спортивным оборудованием и инвентарём. </w:t>
      </w:r>
    </w:p>
    <w:p w:rsidR="00730E39" w:rsidRPr="00765DE2" w:rsidRDefault="00730E39" w:rsidP="00730E39">
      <w:pPr>
        <w:ind w:firstLine="708"/>
      </w:pPr>
      <w:r w:rsidRPr="00765DE2">
        <w:t xml:space="preserve">В школе работает медицинский кабинет, который оснащен всем необходимым для оказания первой медицинской помощи. В 2011 году медицинский кабинет  прошел лицензирование. В медицинском кабинете проводится необходимая вакцинация учащихся, согласно графику. Ежегодно в школе проводится медосмотр специалистами ЦРБ, по результатам которого заполняются медицинские карточки учащихся, «лист здоровья» в классных журналах. </w:t>
      </w:r>
    </w:p>
    <w:p w:rsidR="00730E39" w:rsidRPr="00765DE2" w:rsidRDefault="00730E39" w:rsidP="00730E39">
      <w:pPr>
        <w:ind w:firstLine="708"/>
      </w:pPr>
      <w:r w:rsidRPr="00765DE2">
        <w:t xml:space="preserve">Эффективное функционирование созданной </w:t>
      </w:r>
      <w:proofErr w:type="spellStart"/>
      <w:r w:rsidRPr="00765DE2">
        <w:t>здоровьсберегающей</w:t>
      </w:r>
      <w:proofErr w:type="spellEnd"/>
      <w:r w:rsidRPr="00765DE2">
        <w:t xml:space="preserve"> инфраструктуры в школе поддерживает квалифицированный состав специалистов: учителя физической культуры, школьная медсестра.</w:t>
      </w:r>
    </w:p>
    <w:p w:rsidR="00730E39" w:rsidRPr="00765DE2" w:rsidRDefault="00730E39" w:rsidP="00730E39">
      <w:pPr>
        <w:rPr>
          <w:b/>
          <w:i/>
        </w:rPr>
      </w:pPr>
      <w:r w:rsidRPr="00765DE2">
        <w:rPr>
          <w:b/>
          <w:i/>
        </w:rPr>
        <w:t xml:space="preserve">    2. Рациональная организация учебной и внеурочной деятельности </w:t>
      </w:r>
      <w:proofErr w:type="gramStart"/>
      <w:r w:rsidRPr="00765DE2">
        <w:rPr>
          <w:b/>
          <w:i/>
        </w:rPr>
        <w:t>обучающихся</w:t>
      </w:r>
      <w:proofErr w:type="gramEnd"/>
      <w:r w:rsidRPr="00765DE2">
        <w:rPr>
          <w:b/>
          <w:i/>
        </w:rPr>
        <w:t>.</w:t>
      </w:r>
    </w:p>
    <w:p w:rsidR="00730E39" w:rsidRPr="00765DE2" w:rsidRDefault="00730E39" w:rsidP="00730E39">
      <w:pPr>
        <w:ind w:firstLine="708"/>
      </w:pPr>
      <w:r w:rsidRPr="00765DE2"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</w:t>
      </w:r>
    </w:p>
    <w:p w:rsidR="00730E39" w:rsidRPr="00765DE2" w:rsidRDefault="00730E39" w:rsidP="00730E39">
      <w:pPr>
        <w:ind w:firstLine="708"/>
      </w:pPr>
      <w:r w:rsidRPr="00765DE2"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765DE2">
        <w:t>внеучебной</w:t>
      </w:r>
      <w:proofErr w:type="spellEnd"/>
      <w:r w:rsidRPr="00765DE2">
        <w:t xml:space="preserve"> нагрузки (выполнение домашних заданий, занятия в кружках и спортивных секциях) </w:t>
      </w:r>
    </w:p>
    <w:p w:rsidR="00730E39" w:rsidRPr="00765DE2" w:rsidRDefault="00730E39" w:rsidP="00730E39">
      <w:pPr>
        <w:ind w:firstLine="708"/>
      </w:pPr>
      <w:r w:rsidRPr="00765DE2">
        <w:t>Вопросы нормирования домашней работы рассматриваются на педсоветах, на общ</w:t>
      </w:r>
      <w:r>
        <w:t>ешкольном родительском собрании</w:t>
      </w:r>
      <w:r w:rsidRPr="00765DE2">
        <w:t>.</w:t>
      </w:r>
    </w:p>
    <w:p w:rsidR="00730E39" w:rsidRPr="00765DE2" w:rsidRDefault="00730E39" w:rsidP="00730E39">
      <w:pPr>
        <w:ind w:firstLine="708"/>
      </w:pPr>
      <w:r w:rsidRPr="00765DE2"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765DE2">
        <w:t>обучающихся</w:t>
      </w:r>
      <w:proofErr w:type="gramEnd"/>
      <w:r w:rsidRPr="00765DE2">
        <w:t xml:space="preserve">. </w:t>
      </w:r>
    </w:p>
    <w:p w:rsidR="00730E39" w:rsidRPr="00765DE2" w:rsidRDefault="00730E39" w:rsidP="00730E39">
      <w:pPr>
        <w:ind w:firstLine="708"/>
      </w:pPr>
      <w:r w:rsidRPr="00765DE2">
        <w:t>В школе строго соблюдаются все требования к использованию технических средств обучения, в том числе компьютеров и аудиовизуальных средств.</w:t>
      </w:r>
    </w:p>
    <w:p w:rsidR="00730E39" w:rsidRPr="00765DE2" w:rsidRDefault="00730E39" w:rsidP="00730E39">
      <w:pPr>
        <w:ind w:firstLine="708"/>
      </w:pPr>
      <w:r w:rsidRPr="00765DE2">
        <w:t>Педагогический коллектив учитывает в образовательной деятельности индивидуальные особенности развития учащихся: темп развития и темп деятельности.</w:t>
      </w:r>
    </w:p>
    <w:p w:rsidR="00730E39" w:rsidRPr="00765DE2" w:rsidRDefault="00730E39" w:rsidP="00730E39">
      <w:pPr>
        <w:rPr>
          <w:b/>
          <w:i/>
        </w:rPr>
      </w:pPr>
      <w:r w:rsidRPr="00765DE2">
        <w:rPr>
          <w:b/>
          <w:i/>
        </w:rPr>
        <w:t xml:space="preserve">    3. Организация физкультурно-оздоровительной работы. </w:t>
      </w:r>
    </w:p>
    <w:p w:rsidR="00730E39" w:rsidRPr="00765DE2" w:rsidRDefault="00730E39" w:rsidP="00730E39">
      <w:r w:rsidRPr="00765DE2"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  <w:jc w:val="left"/>
      </w:pPr>
      <w:r w:rsidRPr="00765DE2"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  <w:jc w:val="left"/>
      </w:pPr>
      <w:r w:rsidRPr="00765DE2"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  <w:jc w:val="left"/>
      </w:pPr>
      <w:r w:rsidRPr="00765DE2">
        <w:t>организацию работы спортивных секций и создание условий для их эффективного функционирования;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  <w:jc w:val="left"/>
      </w:pPr>
      <w:r w:rsidRPr="00765DE2">
        <w:lastRenderedPageBreak/>
        <w:t>регулярное проведение спортивно-оздоровительных мероприятий, дней здоровья, соревнований «Веселые старты»,  пеших прогулок, мини-походов.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b/>
          <w:color w:val="000000"/>
          <w:spacing w:val="-5"/>
        </w:rPr>
        <w:t>План мероприятий, направленных на решение задач</w:t>
      </w:r>
      <w:r w:rsidRPr="00765DE2">
        <w:rPr>
          <w:color w:val="000000"/>
          <w:spacing w:val="-5"/>
        </w:rPr>
        <w:t xml:space="preserve"> </w:t>
      </w:r>
    </w:p>
    <w:p w:rsidR="00730E39" w:rsidRPr="009A4A8E" w:rsidRDefault="00730E39" w:rsidP="00730E39">
      <w:pPr>
        <w:rPr>
          <w:rFonts w:eastAsia="Times New Roman"/>
          <w:sz w:val="22"/>
          <w:szCs w:val="22"/>
          <w:lang w:eastAsia="ru-RU"/>
        </w:rPr>
      </w:pPr>
      <w:r w:rsidRPr="00765DE2">
        <w:rPr>
          <w:color w:val="000000"/>
          <w:spacing w:val="-5"/>
        </w:rPr>
        <w:t xml:space="preserve">Тематические классные часы (занятия) </w:t>
      </w:r>
      <w:r w:rsidRPr="009A4A8E">
        <w:rPr>
          <w:rFonts w:eastAsia="Times New Roman"/>
          <w:sz w:val="22"/>
          <w:szCs w:val="22"/>
          <w:lang w:eastAsia="ru-RU"/>
        </w:rPr>
        <w:t>«Чтобы быть здоровым, надо…»</w:t>
      </w:r>
      <w:r>
        <w:rPr>
          <w:rFonts w:eastAsia="Times New Roman"/>
          <w:sz w:val="22"/>
          <w:szCs w:val="22"/>
          <w:lang w:eastAsia="ru-RU"/>
        </w:rPr>
        <w:t xml:space="preserve">, </w:t>
      </w:r>
      <w:r>
        <w:rPr>
          <w:sz w:val="22"/>
          <w:szCs w:val="22"/>
        </w:rPr>
        <w:t xml:space="preserve">«Моя безопасность», 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 xml:space="preserve"> «Режим дня школьника», «Организация дома правильного питания школьника», «Что та</w:t>
      </w:r>
      <w:r>
        <w:rPr>
          <w:color w:val="000000"/>
          <w:spacing w:val="-5"/>
        </w:rPr>
        <w:t>кое витамины?»,</w:t>
      </w:r>
      <w:r w:rsidRPr="00765DE2">
        <w:rPr>
          <w:color w:val="000000"/>
          <w:spacing w:val="-5"/>
        </w:rPr>
        <w:t xml:space="preserve"> «Полезные и вредные привычки» и т.д. </w:t>
      </w:r>
    </w:p>
    <w:p w:rsidR="00730E39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>
        <w:rPr>
          <w:sz w:val="22"/>
          <w:szCs w:val="22"/>
        </w:rPr>
        <w:t>Беседы по профилактике употребления подростками ПА</w:t>
      </w:r>
      <w:proofErr w:type="gramStart"/>
      <w:r>
        <w:rPr>
          <w:sz w:val="22"/>
          <w:szCs w:val="22"/>
        </w:rPr>
        <w:t>В(</w:t>
      </w:r>
      <w:proofErr w:type="gramEnd"/>
      <w:r>
        <w:rPr>
          <w:sz w:val="22"/>
          <w:szCs w:val="22"/>
        </w:rPr>
        <w:t>«Азбука здоровья»)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 xml:space="preserve">Работа спортивных секций 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 xml:space="preserve">Уроки физкультуры на улице 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>Физкультминутки на уроке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>Динамическая пауза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 xml:space="preserve">Подвижные игры на воздухе в ГПД </w:t>
      </w:r>
    </w:p>
    <w:p w:rsidR="00730E39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>
        <w:rPr>
          <w:color w:val="000000"/>
          <w:spacing w:val="-5"/>
        </w:rPr>
        <w:t xml:space="preserve">Неделя </w:t>
      </w:r>
      <w:r w:rsidRPr="00765DE2">
        <w:rPr>
          <w:color w:val="000000"/>
          <w:spacing w:val="-5"/>
        </w:rPr>
        <w:t xml:space="preserve"> Здоровья 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>
        <w:rPr>
          <w:color w:val="000000"/>
          <w:spacing w:val="-5"/>
        </w:rPr>
        <w:t xml:space="preserve">Школьная </w:t>
      </w:r>
      <w:proofErr w:type="spellStart"/>
      <w:r>
        <w:rPr>
          <w:color w:val="000000"/>
          <w:spacing w:val="-5"/>
        </w:rPr>
        <w:t>спортакиада</w:t>
      </w:r>
      <w:proofErr w:type="spellEnd"/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>Военно-спортивная игра «</w:t>
      </w:r>
      <w:proofErr w:type="spellStart"/>
      <w:r w:rsidRPr="00765DE2">
        <w:rPr>
          <w:color w:val="000000"/>
          <w:spacing w:val="-5"/>
        </w:rPr>
        <w:t>Зарничка</w:t>
      </w:r>
      <w:proofErr w:type="spellEnd"/>
      <w:r w:rsidRPr="00765DE2">
        <w:rPr>
          <w:color w:val="000000"/>
          <w:spacing w:val="-5"/>
        </w:rPr>
        <w:t>»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 xml:space="preserve">Спортивные игры, соревнования 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>Медосмотр учащихся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color w:val="000000"/>
          <w:spacing w:val="-5"/>
        </w:rPr>
      </w:pPr>
      <w:r w:rsidRPr="00765DE2">
        <w:rPr>
          <w:color w:val="000000"/>
          <w:spacing w:val="-5"/>
        </w:rPr>
        <w:t xml:space="preserve">Витаминотерапия </w:t>
      </w:r>
    </w:p>
    <w:p w:rsidR="00730E39" w:rsidRPr="00765DE2" w:rsidRDefault="00730E39" w:rsidP="00730E39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rPr>
          <w:b/>
          <w:color w:val="000000"/>
          <w:spacing w:val="-5"/>
        </w:rPr>
      </w:pPr>
      <w:r w:rsidRPr="00765DE2">
        <w:rPr>
          <w:color w:val="000000"/>
          <w:spacing w:val="-5"/>
        </w:rPr>
        <w:t>Инструктажи по технике безопасности, охране труда, противопожарной безопасности, учебные тренировки</w:t>
      </w:r>
    </w:p>
    <w:p w:rsidR="00730E39" w:rsidRPr="00765DE2" w:rsidRDefault="00730E39" w:rsidP="00730E39">
      <w:pPr>
        <w:rPr>
          <w:b/>
          <w:color w:val="FF0000"/>
        </w:rPr>
      </w:pPr>
    </w:p>
    <w:p w:rsidR="00730E39" w:rsidRPr="00765DE2" w:rsidRDefault="00730E39" w:rsidP="00730E39">
      <w:pPr>
        <w:rPr>
          <w:b/>
        </w:rPr>
      </w:pPr>
      <w:r w:rsidRPr="00765DE2">
        <w:rPr>
          <w:b/>
        </w:rPr>
        <w:t>План мероприятий по формированию экологической культуры</w:t>
      </w:r>
    </w:p>
    <w:p w:rsidR="00730E39" w:rsidRPr="00765DE2" w:rsidRDefault="00730E39" w:rsidP="00730E39">
      <w:pPr>
        <w:jc w:val="left"/>
      </w:pPr>
      <w:r w:rsidRPr="00765DE2">
        <w:rPr>
          <w:i/>
        </w:rPr>
        <w:t>Экологические беседы /возможная тематика/: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Мы – друзья природы.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Защите бездомных животных.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Вода – основа жизни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Жалеть надо уметь.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Удивительное рядом.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Наш друг - лес.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Тайны бионики.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Звери и птицы зимой.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Зеленая аптека.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 xml:space="preserve">Где живут наши меньшие братья? 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Как мы помогаем природе?!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 xml:space="preserve"> Растения под нашей защитой. 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О тех, кого мы не любим.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О культуре поведения в природе.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Природа - наш дом.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Учитесь доброте.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Птицы - наши друзья.</w:t>
      </w:r>
    </w:p>
    <w:p w:rsidR="00730E39" w:rsidRPr="00765DE2" w:rsidRDefault="00730E39" w:rsidP="00730E39">
      <w:pPr>
        <w:numPr>
          <w:ilvl w:val="0"/>
          <w:numId w:val="7"/>
        </w:numPr>
        <w:jc w:val="left"/>
      </w:pPr>
      <w:r w:rsidRPr="00765DE2">
        <w:t>Природа и искусство</w:t>
      </w:r>
      <w:proofErr w:type="gramStart"/>
      <w:r w:rsidRPr="00765DE2">
        <w:t>.</w:t>
      </w:r>
      <w:proofErr w:type="gramEnd"/>
      <w:r w:rsidRPr="00765DE2">
        <w:t xml:space="preserve"> </w:t>
      </w:r>
      <w:proofErr w:type="gramStart"/>
      <w:r w:rsidRPr="00765DE2">
        <w:t>и</w:t>
      </w:r>
      <w:proofErr w:type="gramEnd"/>
      <w:r w:rsidRPr="00765DE2">
        <w:t xml:space="preserve"> т.д.</w:t>
      </w:r>
    </w:p>
    <w:p w:rsidR="00730E39" w:rsidRPr="00765DE2" w:rsidRDefault="00730E39" w:rsidP="00730E39">
      <w:pPr>
        <w:jc w:val="left"/>
      </w:pPr>
      <w:r w:rsidRPr="00765DE2">
        <w:rPr>
          <w:i/>
        </w:rPr>
        <w:t>Экологические акции:</w:t>
      </w:r>
      <w:r w:rsidRPr="00765DE2">
        <w:t xml:space="preserve"> </w:t>
      </w:r>
    </w:p>
    <w:p w:rsidR="00730E39" w:rsidRPr="00765DE2" w:rsidRDefault="00730E39" w:rsidP="00730E39">
      <w:pPr>
        <w:numPr>
          <w:ilvl w:val="0"/>
          <w:numId w:val="8"/>
        </w:numPr>
        <w:jc w:val="left"/>
      </w:pPr>
      <w:r w:rsidRPr="00765DE2">
        <w:t>Совместные акции с национальным парком «Угра».</w:t>
      </w:r>
    </w:p>
    <w:p w:rsidR="00730E39" w:rsidRPr="00765DE2" w:rsidRDefault="00730E39" w:rsidP="00730E39">
      <w:pPr>
        <w:numPr>
          <w:ilvl w:val="0"/>
          <w:numId w:val="8"/>
        </w:numPr>
        <w:jc w:val="left"/>
      </w:pPr>
      <w:r w:rsidRPr="00765DE2">
        <w:t>Совместные акции с Дзержинским лесхозом.</w:t>
      </w:r>
    </w:p>
    <w:p w:rsidR="00730E39" w:rsidRPr="009A4A8E" w:rsidRDefault="00730E39" w:rsidP="00730E39">
      <w:pPr>
        <w:numPr>
          <w:ilvl w:val="0"/>
          <w:numId w:val="8"/>
        </w:numPr>
        <w:jc w:val="left"/>
      </w:pPr>
      <w:r w:rsidRPr="00765DE2">
        <w:t xml:space="preserve">Акция </w:t>
      </w:r>
      <w:r>
        <w:rPr>
          <w:sz w:val="22"/>
          <w:szCs w:val="22"/>
        </w:rPr>
        <w:t>«Укрась уголок планеты»  - уборка территории школы.</w:t>
      </w:r>
    </w:p>
    <w:p w:rsidR="00730E39" w:rsidRPr="00765DE2" w:rsidRDefault="00730E39" w:rsidP="00730E39">
      <w:pPr>
        <w:numPr>
          <w:ilvl w:val="0"/>
          <w:numId w:val="8"/>
        </w:numPr>
        <w:jc w:val="left"/>
      </w:pPr>
      <w:r w:rsidRPr="00765DE2">
        <w:t xml:space="preserve"> </w:t>
      </w:r>
      <w:r w:rsidRPr="009A4A8E">
        <w:t>Работа в саду и на пришкольном участке</w:t>
      </w:r>
      <w:r>
        <w:t>.</w:t>
      </w:r>
    </w:p>
    <w:p w:rsidR="00730E39" w:rsidRPr="00765DE2" w:rsidRDefault="00730E39" w:rsidP="00730E39">
      <w:pPr>
        <w:jc w:val="left"/>
        <w:rPr>
          <w:i/>
        </w:rPr>
      </w:pPr>
      <w:r w:rsidRPr="00765DE2">
        <w:rPr>
          <w:i/>
        </w:rPr>
        <w:t>Конкурсы, КТД, праздники: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Конкурс плакатов, загадок о природе. 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>КТД «</w:t>
      </w:r>
      <w:r>
        <w:t>Праздник птиц»</w:t>
      </w:r>
      <w:r w:rsidRPr="00765DE2">
        <w:t>.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lastRenderedPageBreak/>
        <w:t xml:space="preserve">Круглый стол «Наш помощник – книга» (знакомство детей с книгами о природе и биологическими журналами).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>
        <w:t>Конкурс кормушек, скворечников.</w:t>
      </w:r>
      <w:r w:rsidRPr="00765DE2">
        <w:t xml:space="preserve">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Проигрывание экологических ситуаций.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Экологический КВН.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>Устный журнал «В мире природы».</w:t>
      </w:r>
    </w:p>
    <w:p w:rsidR="00730E39" w:rsidRPr="00765DE2" w:rsidRDefault="00730E39" w:rsidP="00730E39">
      <w:pPr>
        <w:rPr>
          <w:i/>
        </w:rPr>
      </w:pPr>
      <w:r w:rsidRPr="00765DE2">
        <w:rPr>
          <w:i/>
        </w:rPr>
        <w:t xml:space="preserve">Экологические игры: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«Тайны лесной тропинки»,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Музей природы на столе. «Зоопарк» на столе.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«Зоологическое лото»,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Составление и отгадывание ребусов о природе,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>Игра-путешествие «По заповедным уголкам мира».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>«Птичья столовая», и др.</w:t>
      </w:r>
    </w:p>
    <w:p w:rsidR="00730E39" w:rsidRPr="00765DE2" w:rsidRDefault="00730E39" w:rsidP="00730E39">
      <w:r w:rsidRPr="00765DE2">
        <w:rPr>
          <w:i/>
        </w:rPr>
        <w:t>Экскурсии:</w:t>
      </w:r>
      <w:r w:rsidRPr="00765DE2">
        <w:t xml:space="preserve">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>Краеведческие музеи Дзержинского района, г. Калуги, г. Москвы;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>«Парк птиц»;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Палеонтологический музей г. Москвы. 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>Океанариум г. Москвы;</w:t>
      </w:r>
    </w:p>
    <w:p w:rsidR="00730E39" w:rsidRPr="00765DE2" w:rsidRDefault="00730E39" w:rsidP="00730E39">
      <w:pPr>
        <w:numPr>
          <w:ilvl w:val="0"/>
          <w:numId w:val="9"/>
        </w:numPr>
        <w:ind w:left="0" w:firstLine="284"/>
        <w:jc w:val="left"/>
      </w:pPr>
      <w:r w:rsidRPr="00765DE2">
        <w:t xml:space="preserve">«Музей природы», «Тропинки, тайны, голоса».  </w:t>
      </w:r>
    </w:p>
    <w:p w:rsidR="00730E39" w:rsidRPr="00765DE2" w:rsidRDefault="00730E39" w:rsidP="00730E39">
      <w:r w:rsidRPr="00765DE2">
        <w:t xml:space="preserve">      Изготовление поделок из природного материала, сбор марок и открыток о природе и т.п. Фенологические наблюдения. Участие в выставках «Осень </w:t>
      </w:r>
      <w:proofErr w:type="gramStart"/>
      <w:r w:rsidRPr="00765DE2">
        <w:t>в</w:t>
      </w:r>
      <w:proofErr w:type="gramEnd"/>
      <w:r w:rsidRPr="00765DE2">
        <w:t xml:space="preserve"> ладошка». Конкурсы экологического рисунка и плаката. Стихи и сочинения о природе. Выставка «Зимний букет». Участие в районных  и областных мероприятиях по экологии.</w:t>
      </w:r>
    </w:p>
    <w:p w:rsidR="00730E39" w:rsidRPr="00765DE2" w:rsidRDefault="00730E39" w:rsidP="00730E39">
      <w:pPr>
        <w:ind w:firstLine="708"/>
      </w:pPr>
      <w:r w:rsidRPr="00765DE2">
        <w:t xml:space="preserve">Конкурсы чтецов, певцов, музыкантов по произведениям о природе. </w:t>
      </w:r>
    </w:p>
    <w:p w:rsidR="00730E39" w:rsidRPr="00765DE2" w:rsidRDefault="00730E39" w:rsidP="00730E39">
      <w:pPr>
        <w:ind w:firstLine="708"/>
      </w:pPr>
    </w:p>
    <w:p w:rsidR="00730E39" w:rsidRPr="00765DE2" w:rsidRDefault="00730E39" w:rsidP="00730E39">
      <w:pPr>
        <w:rPr>
          <w:b/>
          <w:i/>
        </w:rPr>
      </w:pPr>
      <w:r w:rsidRPr="00765DE2">
        <w:rPr>
          <w:b/>
          <w:i/>
        </w:rPr>
        <w:t xml:space="preserve">4. Просветительская работа с родителями (законными представителями). </w:t>
      </w:r>
    </w:p>
    <w:p w:rsidR="00730E39" w:rsidRPr="00765DE2" w:rsidRDefault="00730E39" w:rsidP="00730E39">
      <w:r w:rsidRPr="00765DE2">
        <w:t xml:space="preserve">Сложившаяся (или складывающаяся)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</w:pPr>
      <w:r w:rsidRPr="00765DE2">
        <w:t xml:space="preserve">проведение соответствующих лекций, семинаров, круглых столов и т. п.; 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</w:pPr>
      <w:r w:rsidRPr="00765DE2"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</w:pPr>
      <w:r w:rsidRPr="00765DE2">
        <w:t>заключение договора с родителями, включающего пункты об обязательстве со стороны родителей создания условий для сохранения и укрепления здоровья учащихся;</w:t>
      </w:r>
    </w:p>
    <w:p w:rsidR="00730E39" w:rsidRPr="00765DE2" w:rsidRDefault="00730E39" w:rsidP="00730E39">
      <w:pPr>
        <w:numPr>
          <w:ilvl w:val="0"/>
          <w:numId w:val="7"/>
        </w:numPr>
        <w:ind w:left="0" w:firstLine="284"/>
      </w:pPr>
      <w:r w:rsidRPr="00765DE2">
        <w:t>привлечение родителей (законных представителей) к подготовке и участию в спортивных соревнованиях «Мама, папа, я – спортивная семья», конкурсах поделок из природного материала.</w:t>
      </w:r>
    </w:p>
    <w:p w:rsidR="00730E39" w:rsidRPr="00765DE2" w:rsidRDefault="00730E39" w:rsidP="00730E39">
      <w:pPr>
        <w:rPr>
          <w:b/>
        </w:rPr>
      </w:pPr>
    </w:p>
    <w:p w:rsidR="00730E39" w:rsidRPr="00765DE2" w:rsidRDefault="00730E39" w:rsidP="00730E39">
      <w:pPr>
        <w:rPr>
          <w:b/>
          <w:i/>
        </w:rPr>
      </w:pPr>
      <w:r w:rsidRPr="00765DE2">
        <w:rPr>
          <w:b/>
          <w:i/>
        </w:rPr>
        <w:t xml:space="preserve">Использование возможностей УМК  </w:t>
      </w:r>
      <w:r w:rsidRPr="00765DE2">
        <w:t>«</w:t>
      </w:r>
      <w:r w:rsidRPr="00765DE2">
        <w:rPr>
          <w:b/>
        </w:rPr>
        <w:t>Школа России»</w:t>
      </w:r>
      <w:r w:rsidRPr="00765DE2">
        <w:t xml:space="preserve"> </w:t>
      </w:r>
      <w:r w:rsidRPr="00765DE2">
        <w:rPr>
          <w:b/>
          <w:i/>
        </w:rPr>
        <w:t xml:space="preserve"> в образовательном процессе.</w:t>
      </w:r>
    </w:p>
    <w:p w:rsidR="00730E39" w:rsidRPr="00765DE2" w:rsidRDefault="00730E39" w:rsidP="00730E39">
      <w:pPr>
        <w:ind w:firstLine="708"/>
      </w:pPr>
      <w:r w:rsidRPr="00765DE2">
        <w:t>Программа формирования экологической культуры, здорового и безопасного образа жизни средствами урочной деятельности может быть реализовано с помощью предметов и УМК «Школа России». Для формирования установки на безопасный, здоровый образ жизни в  системе учебников «Школа России» предусмотрены соответствующие разделы и темы. Их содержание предоставляет возможность обсуждать с детьми проблемы, связанные с экологической безопасностью, здоровьем, активным отдыхом.</w:t>
      </w:r>
    </w:p>
    <w:p w:rsidR="00730E39" w:rsidRPr="00765DE2" w:rsidRDefault="00730E39" w:rsidP="00730E39">
      <w:pPr>
        <w:ind w:firstLine="708"/>
      </w:pPr>
      <w:r w:rsidRPr="00765DE2">
        <w:t xml:space="preserve">Так, с 1 класса широко используется богатый </w:t>
      </w:r>
      <w:proofErr w:type="spellStart"/>
      <w:r w:rsidRPr="00765DE2">
        <w:t>здоровьеформирующий</w:t>
      </w:r>
      <w:proofErr w:type="spellEnd"/>
      <w:r w:rsidRPr="00765DE2">
        <w:t xml:space="preserve"> потенциал детских игр народов России. 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</w:t>
      </w:r>
      <w:proofErr w:type="gramStart"/>
      <w:r w:rsidRPr="00765DE2">
        <w:t xml:space="preserve">В 4 классе </w:t>
      </w:r>
      <w:r w:rsidRPr="00765DE2">
        <w:lastRenderedPageBreak/>
        <w:t>вопрос об охране здоровья рассматривается в темах, посвященных Конституции России и правам ребенка в разделе «Мы – граждане единого Отечества»,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  <w:proofErr w:type="gramEnd"/>
    </w:p>
    <w:p w:rsidR="00730E39" w:rsidRPr="00765DE2" w:rsidRDefault="00730E39" w:rsidP="00730E39">
      <w:pPr>
        <w:ind w:firstLine="708"/>
      </w:pPr>
      <w:r w:rsidRPr="00765DE2">
        <w:t>В курсе «Технология» 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730E39" w:rsidRPr="00765DE2" w:rsidRDefault="00730E39" w:rsidP="00730E39">
      <w:pPr>
        <w:ind w:firstLine="708"/>
      </w:pPr>
      <w:r w:rsidRPr="00765DE2">
        <w:t xml:space="preserve">В курсе «Физическая культура» весь материал учебника (1–4 </w:t>
      </w:r>
      <w:proofErr w:type="spellStart"/>
      <w:r w:rsidRPr="00765DE2">
        <w:t>кл</w:t>
      </w:r>
      <w:proofErr w:type="spellEnd"/>
      <w:r w:rsidRPr="00765DE2">
        <w:t xml:space="preserve"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730E39" w:rsidRPr="00765DE2" w:rsidRDefault="00730E39" w:rsidP="00730E39">
      <w:pPr>
        <w:jc w:val="center"/>
      </w:pPr>
    </w:p>
    <w:p w:rsidR="00730E39" w:rsidRPr="00765DE2" w:rsidRDefault="00730E39" w:rsidP="00730E39">
      <w:pPr>
        <w:jc w:val="center"/>
        <w:rPr>
          <w:b/>
        </w:rPr>
      </w:pPr>
      <w:r w:rsidRPr="00765DE2">
        <w:rPr>
          <w:b/>
        </w:rPr>
        <w:t>Основные мероприятия реализации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1701"/>
        <w:gridCol w:w="2977"/>
      </w:tblGrid>
      <w:tr w:rsidR="00730E39" w:rsidRPr="00765DE2" w:rsidTr="003253E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  <w:rPr>
                <w:b/>
              </w:rPr>
            </w:pPr>
            <w:r w:rsidRPr="00765DE2">
              <w:rPr>
                <w:b/>
              </w:rPr>
              <w:t xml:space="preserve">№ </w:t>
            </w:r>
            <w:proofErr w:type="gramStart"/>
            <w:r w:rsidRPr="00765DE2">
              <w:rPr>
                <w:b/>
              </w:rPr>
              <w:t>п</w:t>
            </w:r>
            <w:proofErr w:type="gramEnd"/>
            <w:r w:rsidRPr="00765DE2">
              <w:rPr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  <w:rPr>
                <w:b/>
              </w:rPr>
            </w:pPr>
            <w:r w:rsidRPr="00765DE2"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  <w:rPr>
                <w:b/>
              </w:rPr>
            </w:pPr>
            <w:r w:rsidRPr="00765DE2">
              <w:rPr>
                <w:b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  <w:rPr>
                <w:b/>
              </w:rPr>
            </w:pPr>
            <w:r w:rsidRPr="00765DE2">
              <w:rPr>
                <w:b/>
              </w:rPr>
              <w:t>Ответственные</w:t>
            </w:r>
          </w:p>
        </w:tc>
      </w:tr>
      <w:tr w:rsidR="00730E39" w:rsidRPr="00765DE2" w:rsidTr="003253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39" w:rsidRPr="00765DE2" w:rsidRDefault="00730E39" w:rsidP="003253E7">
            <w:pPr>
              <w:jc w:val="left"/>
              <w:rPr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tabs>
                <w:tab w:val="left" w:pos="2280"/>
              </w:tabs>
              <w:jc w:val="left"/>
              <w:rPr>
                <w:b/>
              </w:rPr>
            </w:pPr>
            <w:r w:rsidRPr="00765DE2">
              <w:tab/>
              <w:t xml:space="preserve">                   </w:t>
            </w:r>
            <w:r w:rsidRPr="00765DE2">
              <w:rPr>
                <w:b/>
              </w:rPr>
              <w:t>С обучающимися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Система классных часов </w:t>
            </w:r>
            <w:proofErr w:type="spellStart"/>
            <w:r w:rsidRPr="00765DE2">
              <w:t>здоровьесберегающего</w:t>
            </w:r>
            <w:proofErr w:type="spellEnd"/>
            <w:r w:rsidRPr="00765DE2">
              <w:t xml:space="preserve">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руководители,</w:t>
            </w:r>
          </w:p>
          <w:p w:rsidR="00730E39" w:rsidRPr="00765DE2" w:rsidRDefault="00730E39" w:rsidP="003253E7">
            <w:pPr>
              <w:jc w:val="left"/>
            </w:pPr>
            <w:r w:rsidRPr="00765DE2">
              <w:t>сотрудники медицинских учреждений (по договоренности)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горячего и дополнительного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Зам производством,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Витаминизация третьих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Зам производством, медсестра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питьевого режима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Администрация,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руководители,</w:t>
            </w:r>
          </w:p>
          <w:p w:rsidR="00730E39" w:rsidRPr="00765DE2" w:rsidRDefault="00730E39" w:rsidP="003253E7">
            <w:pPr>
              <w:jc w:val="left"/>
            </w:pPr>
            <w:r w:rsidRPr="00765DE2">
              <w:t>родительский комитет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Недели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У</w:t>
            </w:r>
            <w:r w:rsidRPr="00765DE2">
              <w:t>чителя физкультуры, 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Военно-спортивная игра «</w:t>
            </w:r>
            <w:proofErr w:type="spellStart"/>
            <w:r w:rsidRPr="00765DE2">
              <w:t>Зарничка</w:t>
            </w:r>
            <w:proofErr w:type="spellEnd"/>
            <w:r w:rsidRPr="00765DE2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Зам директора по ВР, учителя физкультуры, 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Организация школьных и участие в городских конкурсах рисунка, плаката, творческих работ на тему экологической культуры и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  <w:p w:rsidR="00730E39" w:rsidRPr="00765DE2" w:rsidRDefault="00730E39" w:rsidP="003253E7">
            <w:pPr>
              <w:jc w:val="left"/>
            </w:pPr>
            <w:r w:rsidRPr="00765DE2">
              <w:t>План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К</w:t>
            </w:r>
            <w:r w:rsidRPr="00765DE2">
              <w:t>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и проведение физкультминуток, динамических часов, подвижных перемен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К</w:t>
            </w:r>
            <w:r w:rsidRPr="00765DE2">
              <w:t>лассные руководители,</w:t>
            </w:r>
          </w:p>
          <w:p w:rsidR="00730E39" w:rsidRPr="00765DE2" w:rsidRDefault="00730E39" w:rsidP="003253E7">
            <w:pPr>
              <w:jc w:val="left"/>
            </w:pPr>
            <w:r w:rsidRPr="00765DE2">
              <w:t>учителя-предметники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Проведение уроков физической культуры, внеклассных и общешкольных мероприятий в спортивных залах, на свежем воздухе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руководители,</w:t>
            </w:r>
          </w:p>
          <w:p w:rsidR="00730E39" w:rsidRPr="00765DE2" w:rsidRDefault="00730E39" w:rsidP="003253E7">
            <w:pPr>
              <w:jc w:val="left"/>
            </w:pPr>
            <w:r w:rsidRPr="00765DE2">
              <w:t>учителя-предметники, учителя физкультуры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Организация работы по профилактике детского дорожно-транспортного </w:t>
            </w:r>
            <w:r w:rsidRPr="00765DE2">
              <w:lastRenderedPageBreak/>
              <w:t>травматизма (беседы, инструктажи, творческие конкурсы, сопровождение школьных автобусов)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Администрация,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Проведение инструктажей, бесед по технике безопасности, безопасному поведению в повседневной жизни (под роспись обучающихся)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Организация и проведение экологических десантов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Сентябрь, о</w:t>
            </w:r>
            <w:r w:rsidRPr="00765DE2">
              <w:t>ктябрь, 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Участие в акциях НП «Угра» (День птиц, марш парков)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К</w:t>
            </w:r>
            <w:r w:rsidRPr="00765DE2">
              <w:t>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Совместные праздники с родителями «Поход выходного дня», «Тропа здоровья», «Зимние забавы», туристический слет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 (по плану классного руководителя)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руководители,</w:t>
            </w:r>
          </w:p>
          <w:p w:rsidR="00730E39" w:rsidRPr="00765DE2" w:rsidRDefault="00730E39" w:rsidP="003253E7">
            <w:pPr>
              <w:jc w:val="left"/>
            </w:pPr>
            <w:r w:rsidRPr="00765DE2">
              <w:t>родительский комитет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и проведение учебных тренировок по действиям в экстремальных (чрезвычайных)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 раз в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Администрация,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Проведение ежегодной акции «Дом, в котором я живу» по благоустройству и озеленению школьной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Апрель-май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Администрация,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tabs>
                <w:tab w:val="left" w:pos="1845"/>
              </w:tabs>
              <w:jc w:val="left"/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tabs>
                <w:tab w:val="left" w:pos="1845"/>
              </w:tabs>
              <w:jc w:val="left"/>
              <w:rPr>
                <w:b/>
              </w:rPr>
            </w:pPr>
            <w:r w:rsidRPr="00765DE2">
              <w:tab/>
              <w:t xml:space="preserve">                    </w:t>
            </w:r>
            <w:r w:rsidRPr="00765DE2">
              <w:rPr>
                <w:b/>
              </w:rPr>
              <w:t>С педагогическим коллективом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Проведение тематических педсоветов, семинаров </w:t>
            </w:r>
            <w:proofErr w:type="spellStart"/>
            <w:r w:rsidRPr="00765DE2">
              <w:t>здоровьесберегающего</w:t>
            </w:r>
            <w:proofErr w:type="spellEnd"/>
            <w:r w:rsidRPr="00765DE2">
              <w:t xml:space="preserve">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  <w:p w:rsidR="00730E39" w:rsidRPr="00765DE2" w:rsidRDefault="00730E39" w:rsidP="003253E7">
            <w:pPr>
              <w:jc w:val="left"/>
            </w:pPr>
            <w:r w:rsidRPr="00765DE2">
              <w:t>План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Default="00730E39" w:rsidP="003253E7">
            <w:pPr>
              <w:jc w:val="left"/>
            </w:pPr>
            <w:r w:rsidRPr="00765DE2">
              <w:t>Администрация</w:t>
            </w:r>
            <w:r>
              <w:t>,</w:t>
            </w:r>
          </w:p>
          <w:p w:rsidR="00730E39" w:rsidRPr="00765DE2" w:rsidRDefault="00730E39" w:rsidP="003253E7">
            <w:pPr>
              <w:jc w:val="left"/>
            </w:pPr>
            <w:r>
              <w:t>ШМО классных руководителей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учебно-воспитательного процесса в соответствии с нормами и требованиями СанПиНа:</w:t>
            </w:r>
          </w:p>
          <w:p w:rsidR="00730E39" w:rsidRPr="00765DE2" w:rsidRDefault="00730E39" w:rsidP="00730E39">
            <w:pPr>
              <w:numPr>
                <w:ilvl w:val="0"/>
                <w:numId w:val="7"/>
              </w:numPr>
              <w:ind w:left="34" w:firstLine="284"/>
              <w:jc w:val="left"/>
            </w:pPr>
            <w:r w:rsidRPr="00765DE2">
              <w:t>Соблюдение режима работы школы</w:t>
            </w:r>
          </w:p>
          <w:p w:rsidR="00730E39" w:rsidRPr="00765DE2" w:rsidRDefault="00730E39" w:rsidP="00730E39">
            <w:pPr>
              <w:numPr>
                <w:ilvl w:val="0"/>
                <w:numId w:val="7"/>
              </w:numPr>
              <w:ind w:left="34" w:firstLine="284"/>
              <w:jc w:val="left"/>
            </w:pPr>
            <w:r w:rsidRPr="00765DE2">
              <w:t xml:space="preserve">Использование в работе </w:t>
            </w:r>
            <w:proofErr w:type="spellStart"/>
            <w:r w:rsidRPr="00765DE2">
              <w:t>здровьесберегающих</w:t>
            </w:r>
            <w:proofErr w:type="spellEnd"/>
            <w:r w:rsidRPr="00765DE2">
              <w:t xml:space="preserve"> технологий</w:t>
            </w:r>
          </w:p>
          <w:p w:rsidR="00730E39" w:rsidRPr="00765DE2" w:rsidRDefault="00730E39" w:rsidP="00730E39">
            <w:pPr>
              <w:numPr>
                <w:ilvl w:val="0"/>
                <w:numId w:val="7"/>
              </w:numPr>
              <w:ind w:left="34" w:firstLine="284"/>
              <w:jc w:val="left"/>
            </w:pPr>
            <w:r w:rsidRPr="00765DE2">
              <w:t>Выполнение гигиенических требований к проведению урока</w:t>
            </w:r>
          </w:p>
          <w:p w:rsidR="00730E39" w:rsidRPr="00765DE2" w:rsidRDefault="00730E39" w:rsidP="00730E39">
            <w:pPr>
              <w:numPr>
                <w:ilvl w:val="0"/>
                <w:numId w:val="7"/>
              </w:numPr>
              <w:ind w:left="34" w:firstLine="284"/>
              <w:jc w:val="left"/>
            </w:pPr>
            <w:r w:rsidRPr="00765DE2">
              <w:t>Создание благоприятного психологического и эмоционального климата на уроке и во внеурочное время</w:t>
            </w:r>
          </w:p>
          <w:p w:rsidR="00730E39" w:rsidRPr="00765DE2" w:rsidRDefault="00730E39" w:rsidP="00730E39">
            <w:pPr>
              <w:numPr>
                <w:ilvl w:val="0"/>
                <w:numId w:val="7"/>
              </w:numPr>
              <w:ind w:left="34" w:firstLine="284"/>
              <w:jc w:val="left"/>
            </w:pPr>
            <w:r w:rsidRPr="00765DE2">
              <w:t>Организация работы по профилактике травматизма</w:t>
            </w:r>
          </w:p>
          <w:p w:rsidR="00730E39" w:rsidRPr="00765DE2" w:rsidRDefault="00730E39" w:rsidP="00730E39">
            <w:pPr>
              <w:numPr>
                <w:ilvl w:val="0"/>
                <w:numId w:val="7"/>
              </w:numPr>
              <w:ind w:left="34" w:firstLine="284"/>
              <w:jc w:val="left"/>
            </w:pPr>
            <w:r w:rsidRPr="00765DE2">
              <w:t>Организация горячего питания и питьевого режима</w:t>
            </w:r>
          </w:p>
          <w:p w:rsidR="00730E39" w:rsidRPr="00765DE2" w:rsidRDefault="00730E39" w:rsidP="00730E39">
            <w:pPr>
              <w:numPr>
                <w:ilvl w:val="0"/>
                <w:numId w:val="7"/>
              </w:numPr>
              <w:ind w:left="34" w:firstLine="284"/>
              <w:jc w:val="left"/>
            </w:pPr>
            <w:r w:rsidRPr="00765DE2">
              <w:t>Организация витаминизации третьих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  <w:p w:rsidR="00730E39" w:rsidRPr="00765DE2" w:rsidRDefault="00730E39" w:rsidP="003253E7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</w:t>
            </w:r>
          </w:p>
          <w:p w:rsidR="00730E39" w:rsidRPr="00765DE2" w:rsidRDefault="00730E39" w:rsidP="003253E7">
            <w:pPr>
              <w:jc w:val="left"/>
            </w:pPr>
            <w:r w:rsidRPr="00765DE2">
              <w:t>Учителя-предметники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Организация и проведение инструктажей по технике безопасности на рабочем месте, контроль рабочих мест, оборудования </w:t>
            </w:r>
            <w:r w:rsidRPr="00765DE2">
              <w:lastRenderedPageBreak/>
              <w:t>в учебных кабинетах.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lastRenderedPageBreak/>
              <w:t>В течение года</w:t>
            </w:r>
          </w:p>
          <w:p w:rsidR="00730E39" w:rsidRPr="00765DE2" w:rsidRDefault="00730E39" w:rsidP="003253E7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</w:t>
            </w:r>
          </w:p>
          <w:p w:rsidR="00730E39" w:rsidRPr="00765DE2" w:rsidRDefault="00730E39" w:rsidP="003253E7">
            <w:pPr>
              <w:jc w:val="left"/>
            </w:pPr>
            <w:r w:rsidRPr="00765DE2">
              <w:t>Учителя-предметники</w:t>
            </w:r>
          </w:p>
          <w:p w:rsidR="00730E39" w:rsidRPr="00765DE2" w:rsidRDefault="00730E39" w:rsidP="003253E7">
            <w:pPr>
              <w:jc w:val="left"/>
            </w:pPr>
            <w:r w:rsidRPr="00765DE2">
              <w:t>Профком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работы по страхованию обучающихся школы от несчастных случаев.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  <w:p w:rsidR="00730E39" w:rsidRPr="00765DE2" w:rsidRDefault="00730E39" w:rsidP="003253E7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center"/>
            </w:pPr>
            <w:r w:rsidRPr="00765DE2">
              <w:rPr>
                <w:b/>
              </w:rPr>
              <w:t>С родительской общественностью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Проведение классных родительских собраний по формированию экологической культуры и профилактике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Проведение общешкольных собраний и лекториев на тему сохранения и укрепления здоровья детей с приглашением сотрудников медицинских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  <w:p w:rsidR="00730E39" w:rsidRPr="00765DE2" w:rsidRDefault="00730E39" w:rsidP="003253E7">
            <w:pPr>
              <w:jc w:val="lef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Администрация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Привлечение родителей-сотрудников районной  больницы к проведению тематических бесед и классных часов на тему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  <w:r w:rsidRPr="00765DE2">
              <w:t>Родительский комитет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совместных мероприятий и праздников «Взрослые и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  <w:p w:rsidR="00730E39" w:rsidRPr="00765DE2" w:rsidRDefault="00730E39" w:rsidP="003253E7">
            <w:pPr>
              <w:jc w:val="left"/>
            </w:pPr>
            <w:r w:rsidRPr="00765DE2">
              <w:t xml:space="preserve">по плану работы классного руководителя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  <w:r w:rsidRPr="00765DE2">
              <w:t>Родительский комитет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Анкетирование родителей обучающихся по вопросам сохранения и укрепления здоровья и безопасности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  <w:r w:rsidRPr="00765DE2">
              <w:t>Педагог-психолог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center"/>
            </w:pPr>
            <w:r w:rsidRPr="00765DE2">
              <w:rPr>
                <w:b/>
              </w:rPr>
              <w:t>Социально-психологическая и медицинская служба школы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Мониторинг состояния здоровья </w:t>
            </w:r>
            <w:proofErr w:type="gramStart"/>
            <w:r w:rsidRPr="00765DE2">
              <w:t>обучающихся</w:t>
            </w:r>
            <w:proofErr w:type="gramEnd"/>
            <w:r w:rsidRPr="00765DE2">
              <w:t xml:space="preserve">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2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медработник школы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Создание банка данных о состоянии здоровья обучающихся.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медработник школы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Диагностика интеллектуальной, эмоциональной сферы, психологического состояния </w:t>
            </w:r>
            <w:proofErr w:type="gramStart"/>
            <w:r w:rsidRPr="00765DE2">
              <w:t>обучающихся</w:t>
            </w:r>
            <w:proofErr w:type="gramEnd"/>
            <w:r w:rsidRPr="00765DE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730E39" w:rsidRPr="00765DE2" w:rsidRDefault="00730E39" w:rsidP="003253E7">
            <w:pPr>
              <w:jc w:val="left"/>
            </w:pP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Работа по программе психологической поддержки обучающихся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совместной работы с классными руководителями по вопросам адаптации и психологической поддержки обучающихся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Default="00730E39" w:rsidP="003253E7">
            <w:pPr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Консультации для родителей (по запросу)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классные руководители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 Индивидуальные занятия с </w:t>
            </w:r>
            <w:proofErr w:type="gramStart"/>
            <w:r w:rsidRPr="00765DE2">
              <w:t>обучающимися</w:t>
            </w:r>
            <w:proofErr w:type="gramEnd"/>
            <w:r w:rsidRPr="00765DE2">
              <w:t xml:space="preserve"> начальной школы 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>
              <w:t>Психологические службы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left"/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39" w:rsidRPr="00765DE2" w:rsidRDefault="00730E39" w:rsidP="003253E7">
            <w:pPr>
              <w:jc w:val="center"/>
            </w:pPr>
            <w:r w:rsidRPr="00765DE2">
              <w:rPr>
                <w:b/>
              </w:rPr>
              <w:t>Включение в систему дополнительного образования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Организация работы кружков и секций спортивной направленности на базе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 xml:space="preserve">Руководители </w:t>
            </w:r>
            <w:r>
              <w:t xml:space="preserve">кружков и </w:t>
            </w:r>
            <w:r w:rsidRPr="00765DE2">
              <w:t xml:space="preserve">секций </w:t>
            </w:r>
          </w:p>
        </w:tc>
      </w:tr>
      <w:tr w:rsidR="00730E39" w:rsidRPr="00765DE2" w:rsidTr="003253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Участие в городских спортивных мероприятиях и конкурсах в направлении формирования экологической культуры и  ЗОЖ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E39" w:rsidRPr="00765DE2" w:rsidRDefault="00730E39" w:rsidP="003253E7">
            <w:pPr>
              <w:jc w:val="left"/>
            </w:pPr>
            <w:r w:rsidRPr="00765DE2">
              <w:t>Классные руководители</w:t>
            </w:r>
          </w:p>
          <w:p w:rsidR="00730E39" w:rsidRPr="00765DE2" w:rsidRDefault="00730E39" w:rsidP="003253E7">
            <w:pPr>
              <w:jc w:val="left"/>
            </w:pPr>
            <w:r w:rsidRPr="00765DE2">
              <w:t>Руководители кружков и секций</w:t>
            </w:r>
          </w:p>
        </w:tc>
      </w:tr>
    </w:tbl>
    <w:p w:rsidR="00730E39" w:rsidRPr="00765DE2" w:rsidRDefault="00730E39" w:rsidP="00730E39">
      <w:pPr>
        <w:jc w:val="left"/>
        <w:rPr>
          <w:rFonts w:ascii="Calibri" w:hAnsi="Calibri"/>
        </w:rPr>
      </w:pPr>
    </w:p>
    <w:p w:rsidR="00730E39" w:rsidRPr="00765DE2" w:rsidRDefault="00730E39" w:rsidP="00730E39">
      <w:pPr>
        <w:jc w:val="center"/>
        <w:rPr>
          <w:b/>
        </w:rPr>
      </w:pPr>
      <w:r w:rsidRPr="00765DE2">
        <w:rPr>
          <w:b/>
        </w:rPr>
        <w:t>Ожидаемые результаты</w:t>
      </w:r>
    </w:p>
    <w:p w:rsidR="00730E39" w:rsidRPr="00765DE2" w:rsidRDefault="00730E39" w:rsidP="00730E39">
      <w:pPr>
        <w:numPr>
          <w:ilvl w:val="0"/>
          <w:numId w:val="10"/>
        </w:numPr>
        <w:ind w:left="0" w:firstLine="284"/>
        <w:jc w:val="left"/>
      </w:pPr>
      <w:r w:rsidRPr="00765DE2">
        <w:t>Сформированное ценностное отношение к своему здоровью, здоровью близких и окружающих людей.</w:t>
      </w:r>
    </w:p>
    <w:p w:rsidR="00730E39" w:rsidRPr="00765DE2" w:rsidRDefault="00730E39" w:rsidP="00730E39">
      <w:pPr>
        <w:numPr>
          <w:ilvl w:val="0"/>
          <w:numId w:val="10"/>
        </w:numPr>
        <w:ind w:left="0" w:firstLine="284"/>
        <w:jc w:val="left"/>
      </w:pPr>
      <w:r w:rsidRPr="00765DE2">
        <w:t>Создание первоначальных представлений о роли физической культуры и спорта для здоровья человека, его образования, труда и творчества,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человека.</w:t>
      </w:r>
    </w:p>
    <w:p w:rsidR="00730E39" w:rsidRPr="00765DE2" w:rsidRDefault="00730E39" w:rsidP="00730E39">
      <w:pPr>
        <w:numPr>
          <w:ilvl w:val="0"/>
          <w:numId w:val="10"/>
        </w:numPr>
        <w:ind w:left="0" w:firstLine="284"/>
        <w:jc w:val="left"/>
      </w:pPr>
      <w:r w:rsidRPr="00765DE2">
        <w:t xml:space="preserve">Получение первоначального личного опыта  </w:t>
      </w:r>
      <w:proofErr w:type="spellStart"/>
      <w:r w:rsidRPr="00765DE2">
        <w:t>здоровьесберегающей</w:t>
      </w:r>
      <w:proofErr w:type="spellEnd"/>
      <w:r w:rsidRPr="00765DE2">
        <w:t xml:space="preserve"> деятельности и экологически сообразного поведения в быту и природе, безопасного для человека и окружающей среды.</w:t>
      </w:r>
    </w:p>
    <w:p w:rsidR="00730E39" w:rsidRPr="00765DE2" w:rsidRDefault="00730E39" w:rsidP="00730E39">
      <w:pPr>
        <w:numPr>
          <w:ilvl w:val="0"/>
          <w:numId w:val="10"/>
        </w:numPr>
        <w:ind w:left="0" w:firstLine="284"/>
        <w:jc w:val="left"/>
      </w:pPr>
      <w:r w:rsidRPr="00765DE2">
        <w:t xml:space="preserve">Снижение уровня заболеваемости и школьного травматизма и повышение качества </w:t>
      </w:r>
      <w:proofErr w:type="spellStart"/>
      <w:r w:rsidRPr="00765DE2">
        <w:t>обученности</w:t>
      </w:r>
      <w:proofErr w:type="spellEnd"/>
      <w:r w:rsidRPr="00765DE2">
        <w:t xml:space="preserve"> школьников.</w:t>
      </w:r>
    </w:p>
    <w:p w:rsidR="00730E39" w:rsidRPr="00765DE2" w:rsidRDefault="00730E39" w:rsidP="00730E39">
      <w:pPr>
        <w:numPr>
          <w:ilvl w:val="0"/>
          <w:numId w:val="10"/>
        </w:numPr>
        <w:ind w:left="0" w:firstLine="284"/>
        <w:jc w:val="left"/>
      </w:pPr>
      <w:r w:rsidRPr="00765DE2">
        <w:t xml:space="preserve">Создание банка диагностики и системы мониторинга </w:t>
      </w:r>
      <w:proofErr w:type="gramStart"/>
      <w:r w:rsidRPr="00765DE2">
        <w:t>обучающихся</w:t>
      </w:r>
      <w:proofErr w:type="gramEnd"/>
      <w:r w:rsidRPr="00765DE2">
        <w:rPr>
          <w:color w:val="FF0000"/>
        </w:rPr>
        <w:t>.</w:t>
      </w:r>
    </w:p>
    <w:p w:rsidR="00730E39" w:rsidRPr="00765DE2" w:rsidRDefault="00730E39" w:rsidP="00730E39">
      <w:r w:rsidRPr="00765DE2">
        <w:rPr>
          <w:b/>
        </w:rPr>
        <w:t>Оценка эффективности реализации программы</w:t>
      </w:r>
    </w:p>
    <w:p w:rsidR="00730E39" w:rsidRPr="00765DE2" w:rsidRDefault="00730E39" w:rsidP="00730E39">
      <w:pPr>
        <w:ind w:firstLine="708"/>
      </w:pPr>
      <w:r w:rsidRPr="00765DE2">
        <w:t>Основные результаты реализации программы 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730E39" w:rsidRPr="00765DE2" w:rsidRDefault="00730E39" w:rsidP="00730E39">
      <w:pPr>
        <w:ind w:firstLine="708"/>
      </w:pPr>
      <w:r w:rsidRPr="00765DE2">
        <w:t xml:space="preserve">Развиваемые у учащихся в образовательном процессе компетенции в области </w:t>
      </w:r>
      <w:proofErr w:type="spellStart"/>
      <w:r w:rsidRPr="00765DE2">
        <w:t>здоровьсбережения</w:t>
      </w:r>
      <w:proofErr w:type="spellEnd"/>
      <w:r w:rsidRPr="00765DE2"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</w:t>
      </w:r>
    </w:p>
    <w:p w:rsidR="00730E39" w:rsidRPr="00765DE2" w:rsidRDefault="00730E39" w:rsidP="00730E39">
      <w:pPr>
        <w:rPr>
          <w:i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276"/>
        <w:gridCol w:w="2517"/>
      </w:tblGrid>
      <w:tr w:rsidR="00730E39" w:rsidRPr="00765DE2" w:rsidTr="003253E7">
        <w:trPr>
          <w:trHeight w:val="317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DE2">
              <w:rPr>
                <w:b/>
                <w:color w:val="000000"/>
              </w:rPr>
              <w:t xml:space="preserve">План мониторинга состояния здоровья школьников  и </w:t>
            </w:r>
            <w:proofErr w:type="spellStart"/>
            <w:r w:rsidRPr="00765DE2">
              <w:rPr>
                <w:b/>
                <w:color w:val="000000"/>
              </w:rPr>
              <w:t>здоровьесберегающей</w:t>
            </w:r>
            <w:proofErr w:type="spellEnd"/>
            <w:r w:rsidRPr="00765DE2">
              <w:rPr>
                <w:b/>
                <w:color w:val="000000"/>
              </w:rPr>
              <w:t xml:space="preserve"> работы школы</w:t>
            </w:r>
          </w:p>
        </w:tc>
      </w:tr>
      <w:tr w:rsidR="00730E39" w:rsidRPr="00765DE2" w:rsidTr="003253E7">
        <w:trPr>
          <w:trHeight w:val="5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rPr>
                <w:color w:val="000000"/>
              </w:rPr>
              <w:t>Учет особенностей физического состояния и развития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сентябрь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t>Кл</w:t>
            </w:r>
            <w:proofErr w:type="gramStart"/>
            <w:r w:rsidRPr="00765DE2">
              <w:t>.</w:t>
            </w:r>
            <w:proofErr w:type="gramEnd"/>
            <w:r w:rsidRPr="00765DE2">
              <w:t xml:space="preserve"> </w:t>
            </w:r>
            <w:proofErr w:type="gramStart"/>
            <w:r w:rsidRPr="00765DE2">
              <w:t>р</w:t>
            </w:r>
            <w:proofErr w:type="gramEnd"/>
            <w:r w:rsidRPr="00765DE2">
              <w:t>уководители, медсестра школы, руководители физкультуры</w:t>
            </w:r>
          </w:p>
        </w:tc>
      </w:tr>
      <w:tr w:rsidR="00730E39" w:rsidRPr="00765DE2" w:rsidTr="003253E7">
        <w:trPr>
          <w:trHeight w:val="34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rPr>
                <w:color w:val="000000"/>
              </w:rPr>
              <w:t>Определение тотальных признаков физического развития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октябрь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t>Представитель ЦРБ, школы</w:t>
            </w:r>
          </w:p>
        </w:tc>
      </w:tr>
      <w:tr w:rsidR="00730E39" w:rsidRPr="00765DE2" w:rsidTr="003253E7">
        <w:trPr>
          <w:trHeight w:val="3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rPr>
                <w:color w:val="000000"/>
              </w:rPr>
              <w:t>Ориентировочная оценка состояния здоровья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январь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t>медсестра школы</w:t>
            </w:r>
          </w:p>
        </w:tc>
      </w:tr>
      <w:tr w:rsidR="00730E39" w:rsidRPr="00765DE2" w:rsidTr="003253E7">
        <w:trPr>
          <w:trHeight w:val="5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rPr>
                <w:color w:val="000000"/>
              </w:rPr>
              <w:t xml:space="preserve">Оценка работы школы и учителя в сфере охраны здоровья учащихся и реализации </w:t>
            </w:r>
            <w:proofErr w:type="spellStart"/>
            <w:r w:rsidRPr="00765DE2">
              <w:rPr>
                <w:color w:val="000000"/>
              </w:rPr>
              <w:t>здоровьесберегающих</w:t>
            </w:r>
            <w:proofErr w:type="spellEnd"/>
            <w:r w:rsidRPr="00765DE2">
              <w:rPr>
                <w:color w:val="000000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center"/>
            </w:pPr>
            <w:r w:rsidRPr="00765DE2">
              <w:t>май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E39" w:rsidRPr="00765DE2" w:rsidRDefault="00730E39" w:rsidP="003253E7">
            <w:pPr>
              <w:autoSpaceDE w:val="0"/>
              <w:autoSpaceDN w:val="0"/>
              <w:adjustRightInd w:val="0"/>
              <w:jc w:val="left"/>
            </w:pPr>
            <w:r w:rsidRPr="00765DE2">
              <w:t>Классные руководители, директор школы. Завучи, медсестра школы</w:t>
            </w:r>
          </w:p>
        </w:tc>
      </w:tr>
    </w:tbl>
    <w:p w:rsidR="007804FB" w:rsidRDefault="007804FB"/>
    <w:sectPr w:rsidR="007804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39" w:rsidRDefault="00730E39" w:rsidP="00730E39">
      <w:r>
        <w:separator/>
      </w:r>
    </w:p>
  </w:endnote>
  <w:endnote w:type="continuationSeparator" w:id="0">
    <w:p w:rsidR="00730E39" w:rsidRDefault="00730E39" w:rsidP="0073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4053085"/>
      <w:docPartObj>
        <w:docPartGallery w:val="Page Numbers (Bottom of Page)"/>
        <w:docPartUnique/>
      </w:docPartObj>
    </w:sdtPr>
    <w:sdtEndPr/>
    <w:sdtContent>
      <w:p w:rsidR="00730E39" w:rsidRDefault="00730E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DB3">
          <w:rPr>
            <w:noProof/>
          </w:rPr>
          <w:t>2</w:t>
        </w:r>
        <w:r>
          <w:fldChar w:fldCharType="end"/>
        </w:r>
      </w:p>
    </w:sdtContent>
  </w:sdt>
  <w:p w:rsidR="00730E39" w:rsidRDefault="00730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39" w:rsidRDefault="00730E39" w:rsidP="00730E39">
      <w:r>
        <w:separator/>
      </w:r>
    </w:p>
  </w:footnote>
  <w:footnote w:type="continuationSeparator" w:id="0">
    <w:p w:rsidR="00730E39" w:rsidRDefault="00730E39" w:rsidP="0073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C7A"/>
    <w:multiLevelType w:val="hybridMultilevel"/>
    <w:tmpl w:val="BA0623BC"/>
    <w:lvl w:ilvl="0" w:tplc="504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D51"/>
    <w:multiLevelType w:val="hybridMultilevel"/>
    <w:tmpl w:val="EDBCD886"/>
    <w:lvl w:ilvl="0" w:tplc="504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73A6C"/>
    <w:multiLevelType w:val="hybridMultilevel"/>
    <w:tmpl w:val="1C7C2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96DB7"/>
    <w:multiLevelType w:val="hybridMultilevel"/>
    <w:tmpl w:val="9600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8F0DE6"/>
    <w:multiLevelType w:val="hybridMultilevel"/>
    <w:tmpl w:val="E0944504"/>
    <w:lvl w:ilvl="0" w:tplc="504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0610"/>
    <w:multiLevelType w:val="hybridMultilevel"/>
    <w:tmpl w:val="0708FA4C"/>
    <w:lvl w:ilvl="0" w:tplc="504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93AEB"/>
    <w:multiLevelType w:val="hybridMultilevel"/>
    <w:tmpl w:val="5674F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12426C"/>
    <w:multiLevelType w:val="hybridMultilevel"/>
    <w:tmpl w:val="7DC80838"/>
    <w:lvl w:ilvl="0" w:tplc="5040F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14181"/>
    <w:multiLevelType w:val="hybridMultilevel"/>
    <w:tmpl w:val="5284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661B2"/>
    <w:multiLevelType w:val="hybridMultilevel"/>
    <w:tmpl w:val="99C23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91"/>
    <w:rsid w:val="00123791"/>
    <w:rsid w:val="00730E39"/>
    <w:rsid w:val="007804FB"/>
    <w:rsid w:val="00B24073"/>
    <w:rsid w:val="00C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39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0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39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0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0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E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E39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0E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0E39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0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0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Учитель1</dc:creator>
  <cp:keywords/>
  <dc:description/>
  <cp:lastModifiedBy>Учитель1</cp:lastModifiedBy>
  <cp:revision>4</cp:revision>
  <cp:lastPrinted>2015-02-27T06:38:00Z</cp:lastPrinted>
  <dcterms:created xsi:type="dcterms:W3CDTF">2015-02-26T06:38:00Z</dcterms:created>
  <dcterms:modified xsi:type="dcterms:W3CDTF">2015-02-27T07:49:00Z</dcterms:modified>
</cp:coreProperties>
</file>