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D0" w:rsidRDefault="000913D0" w:rsidP="000913D0">
      <w:pPr>
        <w:pStyle w:val="a5"/>
        <w:rPr>
          <w:noProof/>
          <w:lang w:eastAsia="ru-RU"/>
        </w:rPr>
      </w:pPr>
      <w:r>
        <w:rPr>
          <w:rFonts w:asciiTheme="minorHAnsi" w:eastAsiaTheme="minorHAnsi" w:hAnsiTheme="minorHAnsi" w:cstheme="minorBidi"/>
          <w:noProof/>
          <w:color w:val="auto"/>
          <w:spacing w:val="0"/>
          <w:kern w:val="0"/>
          <w:sz w:val="22"/>
          <w:szCs w:val="22"/>
          <w:lang w:eastAsia="ru-RU"/>
        </w:rPr>
        <w:t xml:space="preserve">                </w:t>
      </w:r>
      <w:r>
        <w:rPr>
          <w:noProof/>
          <w:lang w:eastAsia="ru-RU"/>
        </w:rPr>
        <w:t>С наступающим Новым годом!</w:t>
      </w:r>
    </w:p>
    <w:p w:rsidR="000913D0" w:rsidRDefault="000913D0">
      <w:pPr>
        <w:rPr>
          <w:noProof/>
          <w:lang w:eastAsia="ru-RU"/>
        </w:rPr>
      </w:pPr>
    </w:p>
    <w:p w:rsidR="00C6093D" w:rsidRDefault="000913D0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Admin\Desktop\bKGMbzt47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KGMbzt47b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D0" w:rsidRDefault="000913D0">
      <w:bookmarkStart w:id="0" w:name="_GoBack"/>
      <w:bookmarkEnd w:id="0"/>
    </w:p>
    <w:p w:rsidR="000913D0" w:rsidRDefault="000913D0" w:rsidP="000913D0">
      <w:pPr>
        <w:pStyle w:val="1"/>
      </w:pPr>
      <w:r>
        <w:t xml:space="preserve">Председатель Дзержинской районной                                                                     организации Профсоюза образования   </w:t>
      </w:r>
    </w:p>
    <w:p w:rsidR="000913D0" w:rsidRDefault="000913D0" w:rsidP="000913D0">
      <w:pPr>
        <w:pStyle w:val="1"/>
      </w:pPr>
      <w:r>
        <w:t xml:space="preserve">                                                                        Макарова Людмила Викторовна</w:t>
      </w:r>
    </w:p>
    <w:sectPr w:rsidR="0009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D0"/>
    <w:rsid w:val="000913D0"/>
    <w:rsid w:val="00C6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1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D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913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913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91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1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D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913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913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91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2021-12-28T06:05:00Z</dcterms:created>
  <dcterms:modified xsi:type="dcterms:W3CDTF">2021-12-28T06:10:00Z</dcterms:modified>
</cp:coreProperties>
</file>