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1" w:rsidRPr="003B6311" w:rsidRDefault="003B6311" w:rsidP="003B63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3B631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УМК «Школа России» сегодня — это:</w:t>
      </w:r>
    </w:p>
    <w:p w:rsidR="003B6311" w:rsidRPr="003B6311" w:rsidRDefault="003B6311" w:rsidP="003B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Мощный потенциал для духовно-нравственного развития и воспитания личности гражданина России.</w:t>
      </w:r>
      <w:r w:rsidRPr="003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311" w:rsidRPr="003B6311" w:rsidRDefault="003B6311" w:rsidP="003B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Реальная возможность достижения личностных, </w:t>
      </w:r>
      <w:proofErr w:type="spellStart"/>
      <w:r w:rsidRPr="003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3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результатов, соответствующих задачам современного образования.</w:t>
      </w:r>
      <w:r w:rsidRPr="003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311" w:rsidRPr="003B6311" w:rsidRDefault="003B6311" w:rsidP="003B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сочетание лучших традиций российского образования и проверенных практиками образовательного процесса инноваций.</w:t>
      </w:r>
      <w:r w:rsidRPr="003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311" w:rsidRPr="003B6311" w:rsidRDefault="003B6311" w:rsidP="003B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обновляющаяся, наиболее востребованная и понятная учителю образовательная система для начальной школы. </w:t>
      </w:r>
    </w:p>
    <w:p w:rsidR="003B6311" w:rsidRPr="003B6311" w:rsidRDefault="003B6311" w:rsidP="003B63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63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Учебники системы являются основой учебно-методического комплекса «Школа России». </w:t>
      </w:r>
    </w:p>
    <w:p w:rsidR="006D5DCD" w:rsidRDefault="003B6311" w:rsidP="003B63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631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Система учебников «Школа России» в Федеральном перечне учебников, рекомендованных (допущенных) к использованию а образовательном процессе в образовательных учреждениях на 2013-2014 </w:t>
      </w:r>
      <w:proofErr w:type="spellStart"/>
      <w:r w:rsidRPr="003B6311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</w:t>
      </w:r>
      <w:proofErr w:type="gramStart"/>
      <w:r w:rsidRPr="003B6311">
        <w:rPr>
          <w:rFonts w:ascii="Times New Roman" w:hAnsi="Times New Roman" w:cs="Times New Roman"/>
          <w:b/>
          <w:i/>
          <w:color w:val="FF0000"/>
          <w:sz w:val="28"/>
          <w:szCs w:val="28"/>
        </w:rPr>
        <w:t>.г</w:t>
      </w:r>
      <w:proofErr w:type="gramEnd"/>
      <w:r w:rsidRPr="003B63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</w:t>
      </w:r>
      <w:proofErr w:type="spellEnd"/>
    </w:p>
    <w:p w:rsidR="003B6311" w:rsidRDefault="003B6311" w:rsidP="003B63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(Приказ №1056 от 12 декабря 2012 года)</w:t>
      </w:r>
    </w:p>
    <w:p w:rsidR="003B6311" w:rsidRPr="003F379A" w:rsidRDefault="003F379A" w:rsidP="003B6311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  <w:r w:rsidRPr="003F379A"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  <w:t>1 класс</w:t>
      </w:r>
    </w:p>
    <w:p w:rsidR="003B6311" w:rsidRDefault="000E7CD2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5C6D333C" wp14:editId="6246D5C9">
            <wp:extent cx="1257300" cy="1683884"/>
            <wp:effectExtent l="0" t="0" r="0" b="0"/>
            <wp:docPr id="1" name="Рисунок 1" descr="http://www.prosv.ru/Attachment.aspx?Id=16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Attachment.aspx?Id=16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29822A30" wp14:editId="4FF84D86">
            <wp:extent cx="1257300" cy="1683884"/>
            <wp:effectExtent l="0" t="0" r="0" b="0"/>
            <wp:docPr id="2" name="Рисунок 2" descr="http://prosv.ru/Attachment.aspx?Id=1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sv.ru/Attachment.aspx?Id=16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</w:t>
      </w:r>
      <w:r>
        <w:rPr>
          <w:rFonts w:ascii="Tahoma" w:hAnsi="Tahoma" w:cs="Tahoma"/>
          <w:noProof/>
          <w:color w:val="3366CC"/>
          <w:sz w:val="16"/>
          <w:szCs w:val="16"/>
          <w:lang w:eastAsia="ru-RU"/>
        </w:rPr>
        <w:drawing>
          <wp:inline distT="0" distB="0" distL="0" distR="0" wp14:anchorId="55E27DEB" wp14:editId="6D0581DA">
            <wp:extent cx="2134712" cy="1924050"/>
            <wp:effectExtent l="0" t="0" r="0" b="0"/>
            <wp:docPr id="3" name="Рисунок 3" descr="http://www.prosv.ru/Attachment.aspx?Id=216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v.ru/Attachment.aspx?Id=2162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1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D2" w:rsidRDefault="000E7CD2" w:rsidP="000E7CD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Горецкий В.Г. Азбука.                                   Горецкий В.Г., Федосова Н.А, </w:t>
      </w:r>
    </w:p>
    <w:p w:rsidR="000E7CD2" w:rsidRDefault="000E7CD2" w:rsidP="000E7CD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Учебник: 1 класс: В 2 ч.                                 Прописи к "Русской азбуке" 1,2,3,4</w:t>
      </w:r>
    </w:p>
    <w:p w:rsidR="000E7CD2" w:rsidRDefault="000E7CD2" w:rsidP="003B6311">
      <w:pPr>
        <w:spacing w:after="0"/>
        <w:jc w:val="both"/>
        <w:rPr>
          <w:rFonts w:ascii="Tahoma" w:hAnsi="Tahoma" w:cs="Tahoma"/>
        </w:rPr>
      </w:pPr>
    </w:p>
    <w:p w:rsidR="000E7CD2" w:rsidRDefault="000E7CD2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E7CD2" w:rsidRDefault="000E7CD2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27B31FD8" wp14:editId="728AC234">
            <wp:extent cx="1360970" cy="1800225"/>
            <wp:effectExtent l="0" t="0" r="0" b="0"/>
            <wp:docPr id="4" name="Рисунок 4" descr="http://www.prosv.ru/Attachment.aspx?Id=10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sv.ru/Attachment.aspx?Id=107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01" cy="18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r w:rsidR="00430A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30A98"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00EE3450" wp14:editId="06F39B88">
            <wp:extent cx="1171575" cy="1642395"/>
            <wp:effectExtent l="0" t="0" r="0" b="0"/>
            <wp:docPr id="5" name="Рисунок 5" descr="http://prosv.ru/Attachment.aspx?Id=10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sv.ru/Attachment.aspx?Id=107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</w:p>
    <w:p w:rsidR="000E7CD2" w:rsidRDefault="000E7CD2" w:rsidP="003B6311">
      <w:p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Канакина</w:t>
      </w:r>
      <w:proofErr w:type="spellEnd"/>
      <w:r>
        <w:rPr>
          <w:rFonts w:ascii="Tahoma" w:hAnsi="Tahoma" w:cs="Tahoma"/>
        </w:rPr>
        <w:t xml:space="preserve"> В.П., Горецкий В.Г. </w:t>
      </w:r>
      <w:r w:rsidR="00430A98">
        <w:rPr>
          <w:rFonts w:ascii="Tahoma" w:hAnsi="Tahoma" w:cs="Tahoma"/>
        </w:rPr>
        <w:t xml:space="preserve">                  </w:t>
      </w:r>
      <w:proofErr w:type="spellStart"/>
      <w:r w:rsidR="00430A98">
        <w:rPr>
          <w:rFonts w:ascii="Tahoma" w:hAnsi="Tahoma" w:cs="Tahoma"/>
        </w:rPr>
        <w:t>Канакина</w:t>
      </w:r>
      <w:proofErr w:type="spellEnd"/>
      <w:r w:rsidR="00430A98">
        <w:rPr>
          <w:rFonts w:ascii="Tahoma" w:hAnsi="Tahoma" w:cs="Tahoma"/>
        </w:rPr>
        <w:t xml:space="preserve"> В.П., Горецкий В.Г.</w:t>
      </w:r>
    </w:p>
    <w:p w:rsidR="000E7CD2" w:rsidRDefault="000E7CD2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Русский язык: Учебник: 1 класс</w:t>
      </w:r>
      <w:r w:rsidR="00430A98">
        <w:rPr>
          <w:rFonts w:ascii="Tahoma" w:hAnsi="Tahoma" w:cs="Tahoma"/>
        </w:rPr>
        <w:t xml:space="preserve">                Русский язык: Рабочая тетрадь: 1 класс</w:t>
      </w:r>
    </w:p>
    <w:p w:rsidR="00430A98" w:rsidRDefault="00326521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 wp14:anchorId="2067952A" wp14:editId="6202F498">
            <wp:extent cx="1428750" cy="1913504"/>
            <wp:effectExtent l="0" t="0" r="0" b="0"/>
            <wp:docPr id="6" name="Рисунок 6" descr="http://prosv.ru/Attachment.aspx?Id=1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sv.ru/Attachment.aspx?Id=163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5817C44D" wp14:editId="2096103E">
            <wp:extent cx="1428750" cy="1863587"/>
            <wp:effectExtent l="0" t="0" r="0" b="3810"/>
            <wp:docPr id="7" name="Рисунок 7" descr="http://prosv.ru/Attachment.aspx?Id=16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v.ru/Attachment.aspx?Id=163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Климанова Л. Ф., Горецкий В. Г., Голованова М. В. и </w:t>
      </w:r>
      <w:proofErr w:type="spellStart"/>
      <w:proofErr w:type="gramStart"/>
      <w:r>
        <w:rPr>
          <w:rFonts w:ascii="Tahoma" w:hAnsi="Tahoma" w:cs="Tahoma"/>
        </w:rPr>
        <w:t>др</w:t>
      </w:r>
      <w:proofErr w:type="spellEnd"/>
      <w:proofErr w:type="gramEnd"/>
      <w:r>
        <w:rPr>
          <w:rFonts w:ascii="Tahoma" w:hAnsi="Tahoma" w:cs="Tahoma"/>
        </w:rPr>
        <w:t xml:space="preserve"> 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Литературное чтение: Учебник: 1 класс: В 2 ч. Рабочая тетрадь: 1 класс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</w:p>
    <w:p w:rsidR="00326521" w:rsidRDefault="00326521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1B01223D" wp14:editId="2E064164">
            <wp:extent cx="1428750" cy="1896571"/>
            <wp:effectExtent l="0" t="0" r="0" b="8890"/>
            <wp:docPr id="8" name="Рисунок 8" descr="http://www.prosv.ru/Attachment.aspx?Id=2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sv.ru/Attachment.aspx?Id=21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3B5383C8" wp14:editId="44FC52CC">
            <wp:extent cx="1314450" cy="1905000"/>
            <wp:effectExtent l="0" t="0" r="0" b="0"/>
            <wp:docPr id="9" name="Рисунок 9" descr="http://www.prosv.ru/Attachment.aspx?Id=25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sv.ru/Attachment.aspx?Id=255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Моро М.И., Волкова С.И., Степанова С.В.            Моро М.И., Волкова С.И Математика: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Математика: Учебник: 1 класс: В 2 ч                 Рабочие тетради: 1 класс: В 2 ч.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</w:p>
    <w:p w:rsidR="00326521" w:rsidRDefault="00326521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21BAC6C5" wp14:editId="68B18BB8">
            <wp:extent cx="1433894" cy="1838325"/>
            <wp:effectExtent l="0" t="0" r="0" b="0"/>
            <wp:docPr id="10" name="Рисунок 10" descr="http://prosv.ru/Attachment.aspx?Id=1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sv.ru/Attachment.aspx?Id=107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9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Волкова С.И. Математика: 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Проверочные работы: 1 класс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</w:p>
    <w:p w:rsidR="00326521" w:rsidRDefault="00326521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3DBAE3BE" wp14:editId="4A251B51">
            <wp:extent cx="1285875" cy="1662768"/>
            <wp:effectExtent l="0" t="0" r="0" b="0"/>
            <wp:docPr id="11" name="Рисунок 11" descr="http://prosv.ru/Attachment.aspx?Id=16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sv.ru/Attachment.aspx?Id=163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58" cy="16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042D6918" wp14:editId="69D943B1">
            <wp:extent cx="1247775" cy="1613502"/>
            <wp:effectExtent l="0" t="0" r="0" b="6350"/>
            <wp:docPr id="12" name="Рисунок 12" descr="http://prosv.ru/Attachment.aspx?Id=1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sv.ru/Attachment.aspx?Id=164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Плешаков А.А. Окружающий мир:                         Плешаков А.А. Окружающий мир: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Учебник: 1 класс: В 2 ч.                                        Рабочая тетрадь: 1 класс: В 2 ч.</w:t>
      </w:r>
    </w:p>
    <w:p w:rsidR="00326521" w:rsidRDefault="00326521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 wp14:anchorId="561F550D" wp14:editId="11650138">
            <wp:extent cx="1422845" cy="1847850"/>
            <wp:effectExtent l="0" t="0" r="6350" b="0"/>
            <wp:docPr id="13" name="Рисунок 13" descr="http://www.prosv.ru/Attachment.aspx?Id=1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sv.ru/Attachment.aspx?Id=143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5133EA30" wp14:editId="23BE59EE">
            <wp:extent cx="1285875" cy="1872633"/>
            <wp:effectExtent l="0" t="0" r="0" b="0"/>
            <wp:docPr id="14" name="Рисунок 14" descr="http://www.prosv.ru/Attachment.aspx?Id=1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sv.ru/Attachment.aspx?Id=137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81" cy="18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Плешаков А.А., </w:t>
      </w:r>
      <w:proofErr w:type="spellStart"/>
      <w:r>
        <w:rPr>
          <w:rFonts w:ascii="Tahoma" w:hAnsi="Tahoma" w:cs="Tahoma"/>
        </w:rPr>
        <w:t>Гара</w:t>
      </w:r>
      <w:proofErr w:type="spellEnd"/>
      <w:r>
        <w:rPr>
          <w:rFonts w:ascii="Tahoma" w:hAnsi="Tahoma" w:cs="Tahoma"/>
        </w:rPr>
        <w:t xml:space="preserve"> Н.Н., Назарова З.Д.           Плешаков А.А. От земли до неба: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Окружающий мир: Тесты: 1 класс                      Атлас-определитель для начальной школы</w:t>
      </w:r>
    </w:p>
    <w:p w:rsidR="00326521" w:rsidRDefault="00326521" w:rsidP="003B6311">
      <w:pPr>
        <w:spacing w:after="0"/>
        <w:jc w:val="both"/>
        <w:rPr>
          <w:rFonts w:ascii="Tahoma" w:hAnsi="Tahoma" w:cs="Tahoma"/>
        </w:rPr>
      </w:pPr>
    </w:p>
    <w:p w:rsidR="00326521" w:rsidRDefault="00326521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2E37B2EE" wp14:editId="64ECB35E">
            <wp:extent cx="1419225" cy="1867401"/>
            <wp:effectExtent l="0" t="0" r="0" b="0"/>
            <wp:docPr id="15" name="Рисунок 15" descr="http://prosv.ru/Attachment.aspx?Id=1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osv.ru/Attachment.aspx?Id=108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7866A90E" wp14:editId="334431DF">
            <wp:extent cx="1466850" cy="1913283"/>
            <wp:effectExtent l="0" t="0" r="0" b="0"/>
            <wp:docPr id="16" name="Рисунок 16" descr="http://prosv.ru/Attachment.aspx?Id=1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sv.ru/Attachment.aspx?Id=108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1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9D" w:rsidRDefault="000D5B9D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proofErr w:type="spellStart"/>
      <w:r w:rsidR="00326521">
        <w:rPr>
          <w:rFonts w:ascii="Tahoma" w:hAnsi="Tahoma" w:cs="Tahoma"/>
        </w:rPr>
        <w:t>Роговцева</w:t>
      </w:r>
      <w:proofErr w:type="spellEnd"/>
      <w:r w:rsidR="00326521">
        <w:rPr>
          <w:rFonts w:ascii="Tahoma" w:hAnsi="Tahoma" w:cs="Tahoma"/>
        </w:rPr>
        <w:t xml:space="preserve"> Н. И., Богданова Н. В., </w:t>
      </w:r>
      <w:proofErr w:type="spellStart"/>
      <w:r w:rsidR="00326521">
        <w:rPr>
          <w:rFonts w:ascii="Tahoma" w:hAnsi="Tahoma" w:cs="Tahoma"/>
        </w:rPr>
        <w:t>Фрейтаг</w:t>
      </w:r>
      <w:proofErr w:type="spellEnd"/>
      <w:r w:rsidR="00326521">
        <w:rPr>
          <w:rFonts w:ascii="Tahoma" w:hAnsi="Tahoma" w:cs="Tahoma"/>
        </w:rPr>
        <w:t xml:space="preserve"> И. П. Технология: </w:t>
      </w:r>
    </w:p>
    <w:p w:rsidR="000D5B9D" w:rsidRDefault="00326521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Учебник: 1 класс</w:t>
      </w:r>
      <w:r w:rsidR="000D5B9D">
        <w:rPr>
          <w:rFonts w:ascii="Tahoma" w:hAnsi="Tahoma" w:cs="Tahoma"/>
        </w:rPr>
        <w:t xml:space="preserve">                                                Рабочая тетрадь: 1 класс</w:t>
      </w:r>
    </w:p>
    <w:p w:rsidR="000D5B9D" w:rsidRDefault="000D5B9D" w:rsidP="003B6311">
      <w:pPr>
        <w:spacing w:after="0"/>
        <w:jc w:val="both"/>
        <w:rPr>
          <w:rFonts w:ascii="Tahoma" w:hAnsi="Tahoma" w:cs="Tahoma"/>
        </w:rPr>
      </w:pPr>
    </w:p>
    <w:p w:rsidR="000D5B9D" w:rsidRDefault="000D5B9D" w:rsidP="003B631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 wp14:anchorId="7B421BED" wp14:editId="238AF117">
            <wp:extent cx="1301750" cy="1905000"/>
            <wp:effectExtent l="0" t="0" r="0" b="0"/>
            <wp:docPr id="17" name="Рисунок 17" descr="http://www.prosv.ru/Attachment.aspx?Id=8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osv.ru/Attachment.aspx?Id=83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9D" w:rsidRDefault="000D5B9D" w:rsidP="003B6311">
      <w:p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Неменская</w:t>
      </w:r>
      <w:proofErr w:type="spellEnd"/>
      <w:r>
        <w:rPr>
          <w:rFonts w:ascii="Tahoma" w:hAnsi="Tahoma" w:cs="Tahoma"/>
        </w:rPr>
        <w:t xml:space="preserve"> Л.А. Изобразительное искусство. </w:t>
      </w:r>
    </w:p>
    <w:p w:rsidR="000D5B9D" w:rsidRDefault="000D5B9D" w:rsidP="003B63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Ты изображаешь, украшаешь и строишь</w:t>
      </w:r>
    </w:p>
    <w:p w:rsidR="003F379A" w:rsidRDefault="003F379A" w:rsidP="003B6311">
      <w:pPr>
        <w:spacing w:after="0"/>
        <w:jc w:val="both"/>
        <w:rPr>
          <w:rFonts w:ascii="Tahoma" w:hAnsi="Tahoma" w:cs="Tahoma"/>
        </w:rPr>
      </w:pPr>
    </w:p>
    <w:p w:rsidR="003F379A" w:rsidRDefault="003F379A" w:rsidP="003F379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</w:p>
    <w:p w:rsidR="003F379A" w:rsidRDefault="003F379A" w:rsidP="003F379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</w:p>
    <w:p w:rsidR="003F379A" w:rsidRDefault="003F379A" w:rsidP="003F379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</w:p>
    <w:p w:rsidR="003F379A" w:rsidRDefault="003F379A" w:rsidP="003F379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</w:p>
    <w:p w:rsidR="003F379A" w:rsidRDefault="003F379A" w:rsidP="003F379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</w:p>
    <w:p w:rsidR="003F379A" w:rsidRDefault="003F379A" w:rsidP="003F379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</w:p>
    <w:p w:rsidR="003F379A" w:rsidRDefault="003F379A" w:rsidP="003F379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</w:p>
    <w:p w:rsidR="003F379A" w:rsidRPr="003F379A" w:rsidRDefault="003F379A" w:rsidP="003F379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  <w:lastRenderedPageBreak/>
        <w:t>2</w:t>
      </w:r>
      <w:r w:rsidRPr="003F379A"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u w:val="single"/>
        </w:rPr>
        <w:t xml:space="preserve"> класс</w:t>
      </w:r>
    </w:p>
    <w:p w:rsidR="003F379A" w:rsidRDefault="003F379A" w:rsidP="003F379A">
      <w:pPr>
        <w:pStyle w:val="a6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07418FA6" wp14:editId="79308940">
            <wp:extent cx="1295400" cy="1704474"/>
            <wp:effectExtent l="0" t="0" r="0" b="0"/>
            <wp:docPr id="20" name="Рисунок 20" descr="http://prosv.ru/Attachment.aspx?Id=1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v.ru/Attachment.aspx?Id=140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                                                               </w:t>
      </w:r>
      <w:r>
        <w:rPr>
          <w:noProof/>
        </w:rPr>
        <w:drawing>
          <wp:inline distT="0" distB="0" distL="0" distR="0" wp14:anchorId="560E540F" wp14:editId="7EBBAE5E">
            <wp:extent cx="1304925" cy="1837923"/>
            <wp:effectExtent l="0" t="0" r="0" b="0"/>
            <wp:docPr id="21" name="Рисунок 21" descr="http://prosv.ru/Attachment.aspx?Id=17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sv.ru/Attachment.aspx?Id=179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9A" w:rsidRPr="003F379A" w:rsidRDefault="003F379A" w:rsidP="003F379A">
      <w:pPr>
        <w:pStyle w:val="a6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  <w:proofErr w:type="spellStart"/>
      <w:r w:rsidRPr="003F379A">
        <w:rPr>
          <w:sz w:val="22"/>
          <w:szCs w:val="22"/>
        </w:rPr>
        <w:t>Канакина</w:t>
      </w:r>
      <w:proofErr w:type="spellEnd"/>
      <w:r w:rsidRPr="003F379A">
        <w:rPr>
          <w:sz w:val="22"/>
          <w:szCs w:val="22"/>
        </w:rPr>
        <w:t xml:space="preserve"> В. П., Горецкий В. Г. </w:t>
      </w:r>
      <w:r>
        <w:rPr>
          <w:sz w:val="22"/>
          <w:szCs w:val="22"/>
        </w:rPr>
        <w:t xml:space="preserve">                       </w:t>
      </w:r>
      <w:proofErr w:type="spellStart"/>
      <w:r w:rsidRPr="003F379A">
        <w:rPr>
          <w:sz w:val="22"/>
          <w:szCs w:val="22"/>
        </w:rPr>
        <w:t>Канакина</w:t>
      </w:r>
      <w:proofErr w:type="spellEnd"/>
      <w:r w:rsidRPr="003F379A">
        <w:rPr>
          <w:sz w:val="22"/>
          <w:szCs w:val="22"/>
        </w:rPr>
        <w:t xml:space="preserve"> В. П. Русский язык: </w:t>
      </w:r>
    </w:p>
    <w:p w:rsidR="003F379A" w:rsidRDefault="003F379A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F379A">
        <w:rPr>
          <w:sz w:val="22"/>
          <w:szCs w:val="22"/>
        </w:rPr>
        <w:t>Русский язык:</w:t>
      </w:r>
      <w:r>
        <w:rPr>
          <w:sz w:val="22"/>
          <w:szCs w:val="22"/>
        </w:rPr>
        <w:t xml:space="preserve"> </w:t>
      </w:r>
      <w:r w:rsidRPr="003F379A">
        <w:rPr>
          <w:sz w:val="22"/>
          <w:szCs w:val="22"/>
        </w:rPr>
        <w:t>Учебник: 2 класс: В 2 ч.</w:t>
      </w:r>
      <w:r>
        <w:rPr>
          <w:sz w:val="22"/>
          <w:szCs w:val="22"/>
        </w:rPr>
        <w:t xml:space="preserve">               </w:t>
      </w:r>
      <w:r w:rsidRPr="003F379A">
        <w:rPr>
          <w:sz w:val="22"/>
          <w:szCs w:val="22"/>
        </w:rPr>
        <w:t>Рабочая тетрадь: 2 класс: В 2 ч.</w:t>
      </w:r>
    </w:p>
    <w:p w:rsidR="003F379A" w:rsidRDefault="003F379A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3F379A" w:rsidRDefault="003F379A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3B4BC54" wp14:editId="73021C2C">
            <wp:extent cx="1295400" cy="1695550"/>
            <wp:effectExtent l="0" t="0" r="0" b="0"/>
            <wp:docPr id="22" name="Рисунок 22" descr="http://prosv.ru/Attachment.aspx?Id=1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sv.ru/Attachment.aspx?Id=140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33" cy="16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02E2FFC1" wp14:editId="223B2D54">
            <wp:extent cx="1362075" cy="1800099"/>
            <wp:effectExtent l="0" t="0" r="0" b="0"/>
            <wp:docPr id="23" name="Рисунок 23" descr="http://prosv.ru/Attachment.aspx?Id=1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sv.ru/Attachment.aspx?Id=178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9A" w:rsidRDefault="003F379A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F379A">
        <w:rPr>
          <w:sz w:val="22"/>
          <w:szCs w:val="22"/>
        </w:rPr>
        <w:t xml:space="preserve">Л. Ф. Климанова, В. Г. Горецкий, </w:t>
      </w:r>
      <w:r>
        <w:rPr>
          <w:sz w:val="22"/>
          <w:szCs w:val="22"/>
        </w:rPr>
        <w:t xml:space="preserve">                        </w:t>
      </w:r>
      <w:proofErr w:type="spellStart"/>
      <w:r w:rsidRPr="003F379A">
        <w:rPr>
          <w:sz w:val="22"/>
          <w:szCs w:val="22"/>
        </w:rPr>
        <w:t>Бойкина</w:t>
      </w:r>
      <w:proofErr w:type="spellEnd"/>
      <w:r w:rsidRPr="003F379A">
        <w:rPr>
          <w:sz w:val="22"/>
          <w:szCs w:val="22"/>
        </w:rPr>
        <w:t xml:space="preserve"> М. </w:t>
      </w:r>
      <w:proofErr w:type="spellStart"/>
      <w:r w:rsidRPr="003F379A">
        <w:rPr>
          <w:sz w:val="22"/>
          <w:szCs w:val="22"/>
        </w:rPr>
        <w:t>В.,Виноградская</w:t>
      </w:r>
      <w:proofErr w:type="spellEnd"/>
      <w:r w:rsidRPr="003F379A">
        <w:rPr>
          <w:sz w:val="22"/>
          <w:szCs w:val="22"/>
        </w:rPr>
        <w:t xml:space="preserve"> Л. А.</w:t>
      </w:r>
    </w:p>
    <w:p w:rsidR="003F379A" w:rsidRDefault="003F379A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F379A">
        <w:rPr>
          <w:sz w:val="22"/>
          <w:szCs w:val="22"/>
        </w:rPr>
        <w:t xml:space="preserve">М. В. Голованова </w:t>
      </w:r>
      <w:r>
        <w:rPr>
          <w:sz w:val="22"/>
          <w:szCs w:val="22"/>
        </w:rPr>
        <w:t xml:space="preserve">                                             </w:t>
      </w:r>
      <w:r w:rsidR="00E97B51">
        <w:rPr>
          <w:sz w:val="22"/>
          <w:szCs w:val="22"/>
        </w:rPr>
        <w:t xml:space="preserve"> </w:t>
      </w:r>
      <w:r w:rsidRPr="003F379A">
        <w:rPr>
          <w:sz w:val="22"/>
          <w:szCs w:val="22"/>
        </w:rPr>
        <w:t>Литературное чтение</w:t>
      </w:r>
      <w:r w:rsidR="00E97B51">
        <w:rPr>
          <w:sz w:val="22"/>
          <w:szCs w:val="22"/>
        </w:rPr>
        <w:t>:</w:t>
      </w:r>
    </w:p>
    <w:p w:rsidR="003F379A" w:rsidRDefault="003F379A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F379A">
        <w:rPr>
          <w:sz w:val="22"/>
          <w:szCs w:val="22"/>
        </w:rPr>
        <w:t>Литературное чтение: Учебник: 2 класс: В 2 ч.</w:t>
      </w:r>
      <w:r w:rsidR="00E97B51" w:rsidRPr="00E97B51">
        <w:rPr>
          <w:sz w:val="22"/>
          <w:szCs w:val="22"/>
        </w:rPr>
        <w:t xml:space="preserve"> </w:t>
      </w:r>
      <w:r w:rsidR="00E97B51">
        <w:rPr>
          <w:sz w:val="22"/>
          <w:szCs w:val="22"/>
        </w:rPr>
        <w:t xml:space="preserve">     Рабочая тетрадь.</w:t>
      </w:r>
    </w:p>
    <w:p w:rsidR="00E97B51" w:rsidRDefault="00E97B51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E97B51" w:rsidRDefault="00E97B51" w:rsidP="003F37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3980588" wp14:editId="2E6ED23A">
            <wp:extent cx="1371600" cy="1814286"/>
            <wp:effectExtent l="0" t="0" r="0" b="0"/>
            <wp:docPr id="24" name="Рисунок 24" descr="http://www.prosv.ru/Attachment.aspx?Id=1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sv.ru/Attachment.aspx?Id=140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26" cy="18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0EBFA4E8" wp14:editId="6572C93E">
            <wp:extent cx="1428750" cy="1847522"/>
            <wp:effectExtent l="0" t="0" r="0" b="635"/>
            <wp:docPr id="25" name="Рисунок 25" descr="http://www.prosv.ru/Attachment.aspx?Id=1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sv.ru/Attachment.aspx?Id=178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31" cy="18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51" w:rsidRDefault="00E97B51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E97B51">
        <w:rPr>
          <w:sz w:val="22"/>
          <w:szCs w:val="22"/>
        </w:rPr>
        <w:t xml:space="preserve">Моро М. И., </w:t>
      </w:r>
      <w:proofErr w:type="spellStart"/>
      <w:r w:rsidRPr="00E97B51">
        <w:rPr>
          <w:sz w:val="22"/>
          <w:szCs w:val="22"/>
        </w:rPr>
        <w:t>Бантова</w:t>
      </w:r>
      <w:proofErr w:type="spellEnd"/>
      <w:r w:rsidRPr="00E97B51">
        <w:rPr>
          <w:sz w:val="22"/>
          <w:szCs w:val="22"/>
        </w:rPr>
        <w:t xml:space="preserve"> М. А., Бельтюкова Г. В. и др. </w:t>
      </w:r>
      <w:r>
        <w:rPr>
          <w:sz w:val="22"/>
          <w:szCs w:val="22"/>
        </w:rPr>
        <w:t xml:space="preserve">   </w:t>
      </w:r>
      <w:r w:rsidRPr="00E97B51">
        <w:rPr>
          <w:sz w:val="22"/>
          <w:szCs w:val="22"/>
        </w:rPr>
        <w:t>Моро М. И., Волкова С. И. Математика:</w:t>
      </w:r>
    </w:p>
    <w:p w:rsidR="00E97B51" w:rsidRDefault="00E97B51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E97B51">
        <w:rPr>
          <w:sz w:val="22"/>
          <w:szCs w:val="22"/>
        </w:rPr>
        <w:t>Математика: Учебник: 2 класс: В 2 ч.</w:t>
      </w:r>
      <w:r>
        <w:rPr>
          <w:sz w:val="22"/>
          <w:szCs w:val="22"/>
        </w:rPr>
        <w:t xml:space="preserve">                   </w:t>
      </w:r>
      <w:r w:rsidRPr="00E97B51">
        <w:rPr>
          <w:sz w:val="22"/>
          <w:szCs w:val="22"/>
        </w:rPr>
        <w:t>Рабочая тетрадь: 2 класс: В 2 ч.</w:t>
      </w:r>
    </w:p>
    <w:p w:rsidR="00E97B51" w:rsidRDefault="00E97B51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E97B51" w:rsidRDefault="00E97B51" w:rsidP="003F37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A713EDC" wp14:editId="27833FCA">
            <wp:extent cx="1416685" cy="1855919"/>
            <wp:effectExtent l="0" t="0" r="0" b="0"/>
            <wp:docPr id="26" name="Рисунок 26" descr="http://www.prosv.ru/Attachment.aspx?Id=17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sv.ru/Attachment.aspx?Id=174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85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51" w:rsidRDefault="00E97B51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E97B51">
        <w:rPr>
          <w:sz w:val="22"/>
          <w:szCs w:val="22"/>
        </w:rPr>
        <w:t xml:space="preserve">Волкова С. И. Математика: </w:t>
      </w:r>
    </w:p>
    <w:p w:rsidR="00E97B51" w:rsidRDefault="00E97B51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E97B51">
        <w:rPr>
          <w:sz w:val="22"/>
          <w:szCs w:val="22"/>
        </w:rPr>
        <w:t>Проверочные работы: 2 класс</w:t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8E75D55" wp14:editId="18F7558D">
            <wp:extent cx="1323975" cy="1765300"/>
            <wp:effectExtent l="0" t="0" r="9525" b="6350"/>
            <wp:docPr id="27" name="Рисунок 27" descr="http://prosv.ru/Attachment.aspx?Id=1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sv.ru/Attachment.aspx?Id=140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52" cy="176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6D7C8B8C" wp14:editId="3BF073BF">
            <wp:extent cx="1371600" cy="1828800"/>
            <wp:effectExtent l="0" t="0" r="0" b="0"/>
            <wp:docPr id="28" name="Рисунок 28" descr="http://prosv.ru/Attachment.aspx?Id=1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sv.ru/Attachment.aspx?Id=140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59" cy="182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708FC">
        <w:rPr>
          <w:sz w:val="22"/>
          <w:szCs w:val="22"/>
        </w:rPr>
        <w:t xml:space="preserve">Плешаков А. А. Окружающий мир: </w:t>
      </w:r>
      <w:r>
        <w:rPr>
          <w:sz w:val="22"/>
          <w:szCs w:val="22"/>
        </w:rPr>
        <w:t xml:space="preserve">                             </w:t>
      </w:r>
      <w:r w:rsidRPr="007708FC">
        <w:rPr>
          <w:sz w:val="22"/>
          <w:szCs w:val="22"/>
        </w:rPr>
        <w:t>Плешаков А. А. Окружающий мир:</w:t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708FC">
        <w:rPr>
          <w:sz w:val="22"/>
          <w:szCs w:val="22"/>
        </w:rPr>
        <w:t>Рабочая тетрадь: 2 класс: В 2 ч.</w:t>
      </w:r>
      <w:r>
        <w:rPr>
          <w:sz w:val="22"/>
          <w:szCs w:val="22"/>
        </w:rPr>
        <w:t xml:space="preserve">                              </w:t>
      </w:r>
      <w:r w:rsidRPr="007708FC">
        <w:rPr>
          <w:sz w:val="22"/>
          <w:szCs w:val="22"/>
        </w:rPr>
        <w:t>Рабочая тетрадь: 2 класс: В 2 ч.</w:t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C1E3052" wp14:editId="7AC46AC9">
            <wp:extent cx="1352550" cy="1764195"/>
            <wp:effectExtent l="0" t="0" r="0" b="7620"/>
            <wp:docPr id="29" name="Рисунок 29" descr="http://www.prosv.ru/Attachment.aspx?Id=1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sv.ru/Attachment.aspx?Id=140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87" cy="17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5B5FEFD8" wp14:editId="70657B93">
            <wp:extent cx="1343025" cy="1721826"/>
            <wp:effectExtent l="0" t="0" r="0" b="0"/>
            <wp:docPr id="30" name="Рисунок 30" descr="http://www.prosv.ru/Attachment.aspx?Id=1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sv.ru/Attachment.aspx?Id=137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27" cy="17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708FC">
        <w:rPr>
          <w:sz w:val="22"/>
          <w:szCs w:val="22"/>
        </w:rPr>
        <w:t xml:space="preserve">Плешаков А.А. Зелёные страницы: </w:t>
      </w:r>
      <w:r>
        <w:rPr>
          <w:sz w:val="22"/>
          <w:szCs w:val="22"/>
        </w:rPr>
        <w:t xml:space="preserve">                    </w:t>
      </w:r>
      <w:r w:rsidRPr="007708FC">
        <w:rPr>
          <w:sz w:val="22"/>
          <w:szCs w:val="22"/>
        </w:rPr>
        <w:t xml:space="preserve">Плешаков А. А., </w:t>
      </w:r>
      <w:proofErr w:type="spellStart"/>
      <w:r w:rsidRPr="007708FC">
        <w:rPr>
          <w:sz w:val="22"/>
          <w:szCs w:val="22"/>
        </w:rPr>
        <w:t>Гара</w:t>
      </w:r>
      <w:proofErr w:type="spellEnd"/>
      <w:r w:rsidRPr="007708FC">
        <w:rPr>
          <w:sz w:val="22"/>
          <w:szCs w:val="22"/>
        </w:rPr>
        <w:t xml:space="preserve"> Н. Н., Назарова З. Д.</w:t>
      </w:r>
      <w:r>
        <w:rPr>
          <w:sz w:val="22"/>
          <w:szCs w:val="22"/>
        </w:rPr>
        <w:t xml:space="preserve"> </w:t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708FC">
        <w:rPr>
          <w:sz w:val="22"/>
          <w:szCs w:val="22"/>
        </w:rPr>
        <w:t>Книга для учащихся начальных классов</w:t>
      </w:r>
      <w:r>
        <w:rPr>
          <w:sz w:val="22"/>
          <w:szCs w:val="22"/>
        </w:rPr>
        <w:t xml:space="preserve">           </w:t>
      </w:r>
      <w:r w:rsidRPr="007708FC">
        <w:rPr>
          <w:sz w:val="22"/>
          <w:szCs w:val="22"/>
        </w:rPr>
        <w:t>Окружающий мир: 2 класс: Тесты</w:t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74D4FE62" wp14:editId="3A132BDD">
            <wp:extent cx="1352550" cy="1787510"/>
            <wp:effectExtent l="0" t="0" r="0" b="3810"/>
            <wp:docPr id="31" name="Рисунок 31" descr="http://prosv.ru/Attachment.aspx?Id=10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sv.ru/Attachment.aspx?Id=1089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</w:t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60FB54B5" wp14:editId="573C627D">
            <wp:extent cx="1400175" cy="1871892"/>
            <wp:effectExtent l="0" t="0" r="0" b="0"/>
            <wp:docPr id="33" name="Рисунок 33" descr="http://prosv.ru/Attachment.aspx?Id=1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osv.ru/Attachment.aspx?Id=121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 w:rsidRPr="007708FC">
        <w:rPr>
          <w:sz w:val="22"/>
          <w:szCs w:val="22"/>
        </w:rPr>
        <w:t>Роговцева</w:t>
      </w:r>
      <w:proofErr w:type="spellEnd"/>
      <w:r w:rsidRPr="007708FC">
        <w:rPr>
          <w:sz w:val="22"/>
          <w:szCs w:val="22"/>
        </w:rPr>
        <w:t xml:space="preserve"> Н. И., Добромыслова Н. В., Богданова Н. В. Технология: </w:t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708FC">
        <w:rPr>
          <w:sz w:val="22"/>
          <w:szCs w:val="22"/>
        </w:rPr>
        <w:t>Учебник: 2 класс</w:t>
      </w:r>
      <w:r>
        <w:rPr>
          <w:sz w:val="22"/>
          <w:szCs w:val="22"/>
        </w:rPr>
        <w:t xml:space="preserve">                           </w:t>
      </w:r>
      <w:r w:rsidR="00C2697B">
        <w:rPr>
          <w:sz w:val="22"/>
          <w:szCs w:val="22"/>
        </w:rPr>
        <w:t xml:space="preserve">                            </w:t>
      </w:r>
      <w:r w:rsidRPr="007708FC">
        <w:rPr>
          <w:sz w:val="22"/>
          <w:szCs w:val="22"/>
        </w:rPr>
        <w:t>Рабочая тетрадь: 2 класс</w:t>
      </w:r>
    </w:p>
    <w:p w:rsidR="00C2697B" w:rsidRDefault="00C2697B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C2697B" w:rsidRPr="007708FC" w:rsidRDefault="00C2697B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708FC" w:rsidRDefault="00C2697B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5722166" wp14:editId="7FA8219C">
            <wp:extent cx="1219200" cy="1766957"/>
            <wp:effectExtent l="0" t="0" r="0" b="5080"/>
            <wp:docPr id="34" name="Рисунок 34" descr="http://www.prosv.ru/Attachment.aspx?Id=8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sv.ru/Attachment.aspx?Id=83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</w:t>
      </w:r>
    </w:p>
    <w:p w:rsidR="00C2697B" w:rsidRPr="00C2697B" w:rsidRDefault="00C2697B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2697B">
        <w:rPr>
          <w:sz w:val="22"/>
          <w:szCs w:val="22"/>
        </w:rPr>
        <w:t>Коротеева</w:t>
      </w:r>
      <w:proofErr w:type="spellEnd"/>
      <w:r w:rsidRPr="00C2697B">
        <w:rPr>
          <w:sz w:val="22"/>
          <w:szCs w:val="22"/>
        </w:rPr>
        <w:t xml:space="preserve"> Е.И. Изобразительное искусство: Искусство и ты: 2 класс</w:t>
      </w:r>
    </w:p>
    <w:p w:rsidR="007708FC" w:rsidRDefault="007708FC" w:rsidP="003F379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B00F5C" w:rsidRPr="00B00F5C" w:rsidRDefault="00B00F5C" w:rsidP="00B00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B00F5C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lastRenderedPageBreak/>
        <w:t>УЧЕБНО-МЕТОДИЧЕСКИЙ КОМПЛЕКС «ШКОЛА РОССИИ»</w:t>
      </w:r>
    </w:p>
    <w:p w:rsidR="00B00F5C" w:rsidRPr="00B00F5C" w:rsidRDefault="00B00F5C" w:rsidP="00B00F5C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B00F5C">
        <w:rPr>
          <w:rFonts w:ascii="Tahoma" w:eastAsia="Times New Roman" w:hAnsi="Tahoma" w:cs="Tahoma"/>
          <w:noProof/>
          <w:color w:val="3366CC"/>
          <w:sz w:val="16"/>
          <w:szCs w:val="16"/>
          <w:lang w:eastAsia="ru-RU"/>
        </w:rPr>
        <w:drawing>
          <wp:inline distT="0" distB="0" distL="0" distR="0" wp14:anchorId="7C46C5BE" wp14:editId="421CF911">
            <wp:extent cx="4953000" cy="971550"/>
            <wp:effectExtent l="0" t="0" r="0" b="0"/>
            <wp:docPr id="18" name="Рисунок 18" descr="http://www.prosv.ru/Attachment.aspx?Id=770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v.ru/Attachment.aspx?Id=770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5C" w:rsidRPr="00B00F5C" w:rsidRDefault="00B00F5C" w:rsidP="00B00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B00F5C">
        <w:rPr>
          <w:rFonts w:ascii="Tahoma" w:eastAsia="Times New Roman" w:hAnsi="Tahoma" w:cs="Tahoma"/>
          <w:noProof/>
          <w:color w:val="3366CC"/>
          <w:sz w:val="16"/>
          <w:szCs w:val="16"/>
          <w:lang w:eastAsia="ru-RU"/>
        </w:rPr>
        <w:drawing>
          <wp:inline distT="0" distB="0" distL="0" distR="0" wp14:anchorId="4D7D6D31" wp14:editId="5FD2D43B">
            <wp:extent cx="4953000" cy="866775"/>
            <wp:effectExtent l="0" t="0" r="0" b="9525"/>
            <wp:docPr id="19" name="Рисунок 19" descr="http://www.prosv.ru/Attachment.aspx?Id=7715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sv.ru/Attachment.aspx?Id=7715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5C" w:rsidRPr="00B00F5C" w:rsidRDefault="00B00F5C" w:rsidP="00B00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B00F5C">
        <w:rPr>
          <w:rFonts w:ascii="Tahoma" w:eastAsia="Times New Roman" w:hAnsi="Tahoma" w:cs="Tahoma"/>
          <w:noProof/>
          <w:color w:val="3366CC"/>
          <w:sz w:val="16"/>
          <w:szCs w:val="16"/>
          <w:lang w:eastAsia="ru-RU"/>
        </w:rPr>
        <w:drawing>
          <wp:inline distT="0" distB="0" distL="0" distR="0" wp14:anchorId="3981ADA5" wp14:editId="3EEF6AC2">
            <wp:extent cx="4953000" cy="857250"/>
            <wp:effectExtent l="0" t="0" r="0" b="0"/>
            <wp:docPr id="32" name="Рисунок 32" descr="http://www.prosv.ru/Attachment.aspx?Id=7829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sv.ru/Attachment.aspx?Id=7829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5C" w:rsidRPr="00B00F5C" w:rsidRDefault="00B00F5C" w:rsidP="00B00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B00F5C">
        <w:rPr>
          <w:rFonts w:ascii="Tahoma" w:eastAsia="Times New Roman" w:hAnsi="Tahoma" w:cs="Tahoma"/>
          <w:noProof/>
          <w:color w:val="3366CC"/>
          <w:sz w:val="16"/>
          <w:szCs w:val="16"/>
          <w:lang w:eastAsia="ru-RU"/>
        </w:rPr>
        <w:drawing>
          <wp:inline distT="0" distB="0" distL="0" distR="0" wp14:anchorId="72EB72DB" wp14:editId="4DA22609">
            <wp:extent cx="4857750" cy="923925"/>
            <wp:effectExtent l="0" t="0" r="0" b="9525"/>
            <wp:docPr id="35" name="Рисунок 35" descr="http://www.prosv.ru/Attachment.aspx?Id=24107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sv.ru/Attachment.aspx?Id=24107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FC" w:rsidRPr="007708FC" w:rsidRDefault="007708FC" w:rsidP="003F37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bookmarkStart w:id="0" w:name="_GoBack"/>
      <w:bookmarkEnd w:id="0"/>
    </w:p>
    <w:sectPr w:rsidR="007708FC" w:rsidRPr="007708FC" w:rsidSect="003265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191E"/>
    <w:multiLevelType w:val="multilevel"/>
    <w:tmpl w:val="79E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6"/>
    <w:rsid w:val="000D5B9D"/>
    <w:rsid w:val="000E7CD2"/>
    <w:rsid w:val="00326521"/>
    <w:rsid w:val="003B6311"/>
    <w:rsid w:val="003F379A"/>
    <w:rsid w:val="00430A98"/>
    <w:rsid w:val="00493878"/>
    <w:rsid w:val="007708FC"/>
    <w:rsid w:val="00941EE1"/>
    <w:rsid w:val="00B00F5C"/>
    <w:rsid w:val="00C2697B"/>
    <w:rsid w:val="00E97B51"/>
    <w:rsid w:val="00E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379A"/>
    <w:rPr>
      <w:strike w:val="0"/>
      <w:dstrike w:val="0"/>
      <w:color w:val="3366CC"/>
      <w:u w:val="none"/>
      <w:effect w:val="none"/>
    </w:rPr>
  </w:style>
  <w:style w:type="paragraph" w:styleId="a6">
    <w:name w:val="Normal (Web)"/>
    <w:basedOn w:val="a"/>
    <w:uiPriority w:val="99"/>
    <w:unhideWhenUsed/>
    <w:rsid w:val="003F37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3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379A"/>
    <w:rPr>
      <w:strike w:val="0"/>
      <w:dstrike w:val="0"/>
      <w:color w:val="3366CC"/>
      <w:u w:val="none"/>
      <w:effect w:val="none"/>
    </w:rPr>
  </w:style>
  <w:style w:type="paragraph" w:styleId="a6">
    <w:name w:val="Normal (Web)"/>
    <w:basedOn w:val="a"/>
    <w:uiPriority w:val="99"/>
    <w:unhideWhenUsed/>
    <w:rsid w:val="003F37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3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62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://school-russia.prosv.ru/info.aspx?ob_no=1824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yperlink" Target="http://school-russia.prosv.ru/info.aspx?ob_no=1833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://school-russia.prosv.ru/info.aspx?ob_no=18227" TargetMode="External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yperlink" Target="http://school-russia.prosv.ru/info.aspx?ob_no=18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2013-12-07T08:24:00Z</dcterms:created>
  <dcterms:modified xsi:type="dcterms:W3CDTF">2013-12-07T10:06:00Z</dcterms:modified>
</cp:coreProperties>
</file>